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B3BFD" w14:textId="77777777" w:rsidR="004C15E6" w:rsidRDefault="004C15E6" w:rsidP="00D727C6">
      <w:pPr>
        <w:pStyle w:val="normal0"/>
        <w:jc w:val="center"/>
        <w:rPr>
          <w:rFonts w:cs="Arial"/>
          <w:b/>
          <w:szCs w:val="24"/>
        </w:rPr>
      </w:pPr>
      <w:r w:rsidRPr="00C63205">
        <w:rPr>
          <w:rFonts w:cs="Arial"/>
          <w:b/>
          <w:szCs w:val="24"/>
        </w:rPr>
        <w:t xml:space="preserve">TODAY AND TOMORROW: </w:t>
      </w:r>
    </w:p>
    <w:p w14:paraId="539410D3" w14:textId="4B193838" w:rsidR="00FF5ABB" w:rsidRPr="00C63205" w:rsidRDefault="004C15E6" w:rsidP="00D727C6">
      <w:pPr>
        <w:pStyle w:val="normal0"/>
        <w:jc w:val="center"/>
        <w:rPr>
          <w:rFonts w:cs="Arial"/>
          <w:b/>
          <w:szCs w:val="24"/>
        </w:rPr>
      </w:pPr>
      <w:r>
        <w:rPr>
          <w:rFonts w:cs="Arial"/>
          <w:b/>
          <w:szCs w:val="24"/>
        </w:rPr>
        <w:t>P</w:t>
      </w:r>
      <w:r w:rsidRPr="00C63205">
        <w:rPr>
          <w:rFonts w:cs="Arial"/>
          <w:b/>
          <w:szCs w:val="24"/>
        </w:rPr>
        <w:t>RINCIPLES IN THE TRAINING OF FUTURE ICONOGRAPHERS</w:t>
      </w:r>
      <w:r w:rsidR="00D727C6" w:rsidRPr="00C63205">
        <w:rPr>
          <w:rStyle w:val="FootnoteReference"/>
          <w:rFonts w:cs="Arial"/>
          <w:b/>
          <w:szCs w:val="24"/>
        </w:rPr>
        <w:footnoteReference w:id="1"/>
      </w:r>
    </w:p>
    <w:p w14:paraId="53B3DB76" w14:textId="77777777" w:rsidR="00D727C6" w:rsidRPr="00C63205" w:rsidRDefault="00D727C6" w:rsidP="00D727C6">
      <w:pPr>
        <w:pStyle w:val="normal0"/>
        <w:jc w:val="center"/>
        <w:rPr>
          <w:rFonts w:cs="Arial"/>
          <w:b/>
          <w:szCs w:val="24"/>
        </w:rPr>
      </w:pPr>
    </w:p>
    <w:p w14:paraId="044DE577" w14:textId="77777777" w:rsidR="00E034F6" w:rsidRPr="00C63205" w:rsidRDefault="00E034F6" w:rsidP="00D727C6">
      <w:pPr>
        <w:pStyle w:val="normal0"/>
        <w:rPr>
          <w:rFonts w:cs="Arial"/>
          <w:szCs w:val="24"/>
        </w:rPr>
      </w:pPr>
    </w:p>
    <w:p w14:paraId="6532EACE" w14:textId="674B7489" w:rsidR="00890433" w:rsidRPr="00C63205" w:rsidRDefault="00546CCC" w:rsidP="00C63205">
      <w:pPr>
        <w:pStyle w:val="normal0"/>
        <w:rPr>
          <w:rFonts w:cs="Arial"/>
          <w:szCs w:val="24"/>
        </w:rPr>
      </w:pPr>
      <w:r w:rsidRPr="00C63205">
        <w:rPr>
          <w:rFonts w:cs="Arial"/>
          <w:szCs w:val="24"/>
        </w:rPr>
        <w:t xml:space="preserve">. </w:t>
      </w:r>
    </w:p>
    <w:p w14:paraId="6D66BD72" w14:textId="6F9E6A47" w:rsidR="00890433" w:rsidRPr="00C63205" w:rsidRDefault="00981F5C" w:rsidP="00890433">
      <w:pPr>
        <w:pStyle w:val="subheading"/>
        <w:rPr>
          <w:rFonts w:cs="Arial"/>
        </w:rPr>
      </w:pPr>
      <w:r w:rsidRPr="00C63205">
        <w:rPr>
          <w:rFonts w:cs="Arial"/>
        </w:rPr>
        <w:t>INTRODUCTION</w:t>
      </w:r>
    </w:p>
    <w:p w14:paraId="77B6324D" w14:textId="00BB077A" w:rsidR="00981F5C" w:rsidRPr="00C63205" w:rsidRDefault="00B90689" w:rsidP="00D727C6">
      <w:pPr>
        <w:pStyle w:val="normal0"/>
        <w:rPr>
          <w:rFonts w:cs="Arial"/>
          <w:kern w:val="0"/>
          <w:szCs w:val="24"/>
        </w:rPr>
      </w:pPr>
      <w:r>
        <w:rPr>
          <w:rFonts w:cs="Arial"/>
          <w:kern w:val="0"/>
          <w:szCs w:val="24"/>
        </w:rPr>
        <w:t>I</w:t>
      </w:r>
      <w:r w:rsidR="002C51FC">
        <w:rPr>
          <w:rFonts w:cs="Arial"/>
          <w:kern w:val="0"/>
          <w:szCs w:val="24"/>
        </w:rPr>
        <w:t>n</w:t>
      </w:r>
      <w:r>
        <w:rPr>
          <w:rFonts w:cs="Arial"/>
          <w:kern w:val="0"/>
          <w:szCs w:val="24"/>
        </w:rPr>
        <w:t xml:space="preserve"> this article I discuss</w:t>
      </w:r>
      <w:r w:rsidR="00B12FDF" w:rsidRPr="00C63205">
        <w:rPr>
          <w:rFonts w:cs="Arial"/>
          <w:kern w:val="0"/>
          <w:szCs w:val="24"/>
        </w:rPr>
        <w:t xml:space="preserve"> the training of iconographers, not </w:t>
      </w:r>
      <w:r>
        <w:rPr>
          <w:rFonts w:cs="Arial"/>
          <w:kern w:val="0"/>
          <w:szCs w:val="24"/>
        </w:rPr>
        <w:t>primarily</w:t>
      </w:r>
      <w:r w:rsidR="00B12FDF" w:rsidRPr="00C63205">
        <w:rPr>
          <w:rFonts w:cs="Arial"/>
          <w:kern w:val="0"/>
          <w:szCs w:val="24"/>
        </w:rPr>
        <w:t xml:space="preserve"> </w:t>
      </w:r>
      <w:r w:rsidR="000824CD" w:rsidRPr="00C63205">
        <w:rPr>
          <w:rFonts w:cs="Arial"/>
          <w:kern w:val="0"/>
          <w:szCs w:val="24"/>
        </w:rPr>
        <w:t xml:space="preserve">the </w:t>
      </w:r>
      <w:r w:rsidR="00B12FDF" w:rsidRPr="00C63205">
        <w:rPr>
          <w:rFonts w:cs="Arial"/>
          <w:kern w:val="0"/>
          <w:szCs w:val="24"/>
        </w:rPr>
        <w:t xml:space="preserve">practical ways </w:t>
      </w:r>
      <w:r w:rsidR="00CC5D82" w:rsidRPr="00C63205">
        <w:rPr>
          <w:rFonts w:cs="Arial"/>
          <w:kern w:val="0"/>
          <w:szCs w:val="24"/>
        </w:rPr>
        <w:t xml:space="preserve">that </w:t>
      </w:r>
      <w:r w:rsidR="00B12FDF" w:rsidRPr="00C63205">
        <w:rPr>
          <w:rFonts w:cs="Arial"/>
          <w:kern w:val="0"/>
          <w:szCs w:val="24"/>
        </w:rPr>
        <w:t xml:space="preserve">this can be achieved, but </w:t>
      </w:r>
      <w:r w:rsidR="006D4825" w:rsidRPr="00C63205">
        <w:rPr>
          <w:rFonts w:cs="Arial"/>
          <w:kern w:val="0"/>
          <w:szCs w:val="24"/>
        </w:rPr>
        <w:t xml:space="preserve">the more fundamental question of </w:t>
      </w:r>
      <w:r w:rsidR="00B12FDF" w:rsidRPr="00C63205">
        <w:rPr>
          <w:rFonts w:cs="Arial"/>
          <w:kern w:val="0"/>
          <w:szCs w:val="24"/>
        </w:rPr>
        <w:t>what sort of iconographer</w:t>
      </w:r>
      <w:r w:rsidR="00E46E83" w:rsidRPr="00C63205">
        <w:rPr>
          <w:rFonts w:cs="Arial"/>
          <w:kern w:val="0"/>
          <w:szCs w:val="24"/>
        </w:rPr>
        <w:t>s</w:t>
      </w:r>
      <w:r w:rsidR="00B12FDF" w:rsidRPr="00C63205">
        <w:rPr>
          <w:rFonts w:cs="Arial"/>
          <w:kern w:val="0"/>
          <w:szCs w:val="24"/>
        </w:rPr>
        <w:t xml:space="preserve"> we are trying to train</w:t>
      </w:r>
      <w:r w:rsidR="006D4825" w:rsidRPr="00C63205">
        <w:rPr>
          <w:rFonts w:cs="Arial"/>
          <w:kern w:val="0"/>
          <w:szCs w:val="24"/>
        </w:rPr>
        <w:t>. Or to put the ques</w:t>
      </w:r>
      <w:r w:rsidR="00E46E83" w:rsidRPr="00C63205">
        <w:rPr>
          <w:rFonts w:cs="Arial"/>
          <w:kern w:val="0"/>
          <w:szCs w:val="24"/>
        </w:rPr>
        <w:t>tion</w:t>
      </w:r>
      <w:r w:rsidR="00CC5D82" w:rsidRPr="00C63205">
        <w:rPr>
          <w:rFonts w:cs="Arial"/>
          <w:kern w:val="0"/>
          <w:szCs w:val="24"/>
        </w:rPr>
        <w:t xml:space="preserve"> another way: </w:t>
      </w:r>
      <w:r w:rsidR="006D4825" w:rsidRPr="00C63205">
        <w:rPr>
          <w:rFonts w:cs="Arial"/>
          <w:kern w:val="0"/>
          <w:szCs w:val="24"/>
        </w:rPr>
        <w:t>W</w:t>
      </w:r>
      <w:r w:rsidR="00B12FDF" w:rsidRPr="00C63205">
        <w:rPr>
          <w:rFonts w:cs="Arial"/>
          <w:kern w:val="0"/>
          <w:szCs w:val="24"/>
        </w:rPr>
        <w:t>hat constitutes a well painted icon</w:t>
      </w:r>
      <w:r w:rsidR="006D4825" w:rsidRPr="00C63205">
        <w:rPr>
          <w:rFonts w:cs="Arial"/>
          <w:kern w:val="0"/>
          <w:szCs w:val="24"/>
        </w:rPr>
        <w:t xml:space="preserve">? </w:t>
      </w:r>
      <w:r w:rsidR="00981F5C" w:rsidRPr="00C63205">
        <w:rPr>
          <w:rFonts w:cs="Arial"/>
          <w:szCs w:val="24"/>
        </w:rPr>
        <w:t xml:space="preserve">Icon schools and teachers are </w:t>
      </w:r>
      <w:r w:rsidR="002C51FC">
        <w:rPr>
          <w:rFonts w:cs="Arial"/>
          <w:szCs w:val="24"/>
        </w:rPr>
        <w:t>working</w:t>
      </w:r>
      <w:r w:rsidR="00981F5C" w:rsidRPr="00C63205">
        <w:rPr>
          <w:rFonts w:cs="Arial"/>
          <w:szCs w:val="24"/>
        </w:rPr>
        <w:t xml:space="preserve"> blind if </w:t>
      </w:r>
      <w:r w:rsidR="002C51FC">
        <w:rPr>
          <w:rFonts w:cs="Arial"/>
          <w:szCs w:val="24"/>
        </w:rPr>
        <w:t>we</w:t>
      </w:r>
      <w:r w:rsidR="00981F5C" w:rsidRPr="00C63205">
        <w:rPr>
          <w:rFonts w:cs="Arial"/>
          <w:szCs w:val="24"/>
        </w:rPr>
        <w:t xml:space="preserve"> do not first give deep consideration to the qualities that </w:t>
      </w:r>
      <w:r w:rsidR="002C51FC">
        <w:rPr>
          <w:rFonts w:cs="Arial"/>
          <w:szCs w:val="24"/>
        </w:rPr>
        <w:t>we</w:t>
      </w:r>
      <w:r w:rsidR="00981F5C" w:rsidRPr="00C63205">
        <w:rPr>
          <w:rFonts w:cs="Arial"/>
          <w:szCs w:val="24"/>
        </w:rPr>
        <w:t xml:space="preserve"> wish to </w:t>
      </w:r>
      <w:r w:rsidR="002C51FC">
        <w:rPr>
          <w:rFonts w:cs="Arial"/>
          <w:szCs w:val="24"/>
        </w:rPr>
        <w:t xml:space="preserve">nurture </w:t>
      </w:r>
      <w:r w:rsidR="00981F5C" w:rsidRPr="00C63205">
        <w:rPr>
          <w:rFonts w:cs="Arial"/>
          <w:szCs w:val="24"/>
        </w:rPr>
        <w:t xml:space="preserve">in the works of </w:t>
      </w:r>
      <w:r w:rsidR="002C51FC">
        <w:rPr>
          <w:rFonts w:cs="Arial"/>
          <w:szCs w:val="24"/>
        </w:rPr>
        <w:t>our</w:t>
      </w:r>
      <w:r w:rsidR="00981F5C" w:rsidRPr="00C63205">
        <w:rPr>
          <w:rFonts w:cs="Arial"/>
          <w:szCs w:val="24"/>
        </w:rPr>
        <w:t xml:space="preserve"> students.</w:t>
      </w:r>
      <w:r w:rsidR="00981F5C" w:rsidRPr="00C63205">
        <w:rPr>
          <w:rFonts w:cs="Arial"/>
          <w:kern w:val="0"/>
          <w:szCs w:val="24"/>
        </w:rPr>
        <w:t xml:space="preserve"> </w:t>
      </w:r>
    </w:p>
    <w:p w14:paraId="5EED6FF6" w14:textId="1B465608" w:rsidR="00330439" w:rsidRDefault="000824CD" w:rsidP="00D727C6">
      <w:pPr>
        <w:pStyle w:val="normal0"/>
        <w:rPr>
          <w:rFonts w:cs="Arial"/>
          <w:kern w:val="0"/>
          <w:szCs w:val="24"/>
        </w:rPr>
      </w:pPr>
      <w:r w:rsidRPr="00C63205">
        <w:rPr>
          <w:rFonts w:cs="Arial"/>
          <w:kern w:val="0"/>
          <w:szCs w:val="24"/>
        </w:rPr>
        <w:t>The effective training of iconographers is</w:t>
      </w:r>
      <w:r w:rsidR="00903F52" w:rsidRPr="00C63205">
        <w:rPr>
          <w:rFonts w:cs="Arial"/>
          <w:kern w:val="0"/>
          <w:szCs w:val="24"/>
        </w:rPr>
        <w:t xml:space="preserve"> a pressing and practical </w:t>
      </w:r>
      <w:r w:rsidRPr="00C63205">
        <w:rPr>
          <w:rFonts w:cs="Arial"/>
          <w:kern w:val="0"/>
          <w:szCs w:val="24"/>
        </w:rPr>
        <w:t xml:space="preserve">issue. As the number of Orthodox churches increases, both in the West and in </w:t>
      </w:r>
      <w:r w:rsidR="002C51FC">
        <w:rPr>
          <w:rFonts w:cs="Arial"/>
          <w:kern w:val="0"/>
          <w:szCs w:val="24"/>
        </w:rPr>
        <w:t xml:space="preserve">traditionally Orthodox </w:t>
      </w:r>
      <w:r w:rsidRPr="00C63205">
        <w:rPr>
          <w:rFonts w:cs="Arial"/>
          <w:kern w:val="0"/>
          <w:szCs w:val="24"/>
        </w:rPr>
        <w:t>countries, more icons and wall paintings</w:t>
      </w:r>
      <w:r w:rsidR="00903F52" w:rsidRPr="00C63205">
        <w:rPr>
          <w:rFonts w:cs="Arial"/>
          <w:kern w:val="0"/>
          <w:szCs w:val="24"/>
        </w:rPr>
        <w:t xml:space="preserve"> are required</w:t>
      </w:r>
      <w:r w:rsidRPr="00C63205">
        <w:rPr>
          <w:rFonts w:cs="Arial"/>
          <w:kern w:val="0"/>
          <w:szCs w:val="24"/>
        </w:rPr>
        <w:t>.</w:t>
      </w:r>
      <w:r w:rsidR="00A93E0C">
        <w:rPr>
          <w:rFonts w:cs="Arial"/>
          <w:kern w:val="0"/>
          <w:szCs w:val="24"/>
        </w:rPr>
        <w:t xml:space="preserve"> Also,</w:t>
      </w:r>
      <w:r w:rsidR="00C63205">
        <w:rPr>
          <w:rFonts w:cs="Arial"/>
          <w:kern w:val="0"/>
          <w:szCs w:val="24"/>
        </w:rPr>
        <w:t xml:space="preserve"> Roman Catholic and Anglican</w:t>
      </w:r>
      <w:r w:rsidR="00B90689">
        <w:rPr>
          <w:rFonts w:cs="Arial"/>
          <w:kern w:val="0"/>
          <w:szCs w:val="24"/>
        </w:rPr>
        <w:t xml:space="preserve">/Episcopalian </w:t>
      </w:r>
      <w:r w:rsidR="00A93E0C">
        <w:rPr>
          <w:rFonts w:cs="Arial"/>
          <w:kern w:val="0"/>
          <w:szCs w:val="24"/>
        </w:rPr>
        <w:t>churches and individuals</w:t>
      </w:r>
      <w:r w:rsidR="00C63205">
        <w:rPr>
          <w:rFonts w:cs="Arial"/>
          <w:kern w:val="0"/>
          <w:szCs w:val="24"/>
        </w:rPr>
        <w:t xml:space="preserve"> </w:t>
      </w:r>
      <w:r w:rsidR="00A93E0C">
        <w:rPr>
          <w:rFonts w:cs="Arial"/>
          <w:kern w:val="0"/>
          <w:szCs w:val="24"/>
        </w:rPr>
        <w:t xml:space="preserve">are </w:t>
      </w:r>
      <w:r w:rsidR="002C51FC">
        <w:rPr>
          <w:rFonts w:cs="Arial"/>
          <w:kern w:val="0"/>
          <w:szCs w:val="24"/>
        </w:rPr>
        <w:t>increasingly</w:t>
      </w:r>
      <w:r w:rsidR="00167354">
        <w:rPr>
          <w:rFonts w:cs="Arial"/>
          <w:kern w:val="0"/>
          <w:szCs w:val="24"/>
        </w:rPr>
        <w:t xml:space="preserve"> want</w:t>
      </w:r>
      <w:r w:rsidR="00A93E0C">
        <w:rPr>
          <w:rFonts w:cs="Arial"/>
          <w:kern w:val="0"/>
          <w:szCs w:val="24"/>
        </w:rPr>
        <w:t>ing</w:t>
      </w:r>
      <w:r w:rsidR="00C63205">
        <w:rPr>
          <w:rFonts w:cs="Arial"/>
          <w:kern w:val="0"/>
          <w:szCs w:val="24"/>
        </w:rPr>
        <w:t xml:space="preserve"> icons. </w:t>
      </w:r>
    </w:p>
    <w:p w14:paraId="4C6837AD" w14:textId="0C5D9503" w:rsidR="000824CD" w:rsidRPr="00C63205" w:rsidRDefault="00C63205" w:rsidP="00D727C6">
      <w:pPr>
        <w:pStyle w:val="normal0"/>
        <w:rPr>
          <w:rFonts w:cs="Arial"/>
          <w:kern w:val="0"/>
          <w:szCs w:val="24"/>
        </w:rPr>
      </w:pPr>
      <w:r>
        <w:rPr>
          <w:rFonts w:cs="Arial"/>
          <w:kern w:val="0"/>
          <w:szCs w:val="24"/>
        </w:rPr>
        <w:t xml:space="preserve">But </w:t>
      </w:r>
      <w:r w:rsidR="00167354">
        <w:rPr>
          <w:rFonts w:cs="Arial"/>
          <w:kern w:val="0"/>
          <w:szCs w:val="24"/>
        </w:rPr>
        <w:t xml:space="preserve">given this demand, </w:t>
      </w:r>
      <w:r>
        <w:rPr>
          <w:rFonts w:cs="Arial"/>
          <w:kern w:val="0"/>
          <w:szCs w:val="24"/>
        </w:rPr>
        <w:t>c</w:t>
      </w:r>
      <w:r w:rsidR="00903F52" w:rsidRPr="00C63205">
        <w:rPr>
          <w:rFonts w:cs="Arial"/>
          <w:kern w:val="0"/>
          <w:szCs w:val="24"/>
        </w:rPr>
        <w:t>hurches will be filled with mediocre work if</w:t>
      </w:r>
      <w:r w:rsidR="000824CD" w:rsidRPr="00C63205">
        <w:rPr>
          <w:rFonts w:cs="Arial"/>
          <w:kern w:val="0"/>
          <w:szCs w:val="24"/>
        </w:rPr>
        <w:t xml:space="preserve"> </w:t>
      </w:r>
      <w:r w:rsidR="00903F52" w:rsidRPr="00C63205">
        <w:rPr>
          <w:rFonts w:cs="Arial"/>
          <w:kern w:val="0"/>
          <w:szCs w:val="24"/>
        </w:rPr>
        <w:t>our training</w:t>
      </w:r>
      <w:r>
        <w:rPr>
          <w:rFonts w:cs="Arial"/>
          <w:kern w:val="0"/>
          <w:szCs w:val="24"/>
        </w:rPr>
        <w:t xml:space="preserve"> of iconographers</w:t>
      </w:r>
      <w:r w:rsidR="00903F52" w:rsidRPr="00C63205">
        <w:rPr>
          <w:rFonts w:cs="Arial"/>
          <w:kern w:val="0"/>
          <w:szCs w:val="24"/>
        </w:rPr>
        <w:t xml:space="preserve"> is mediocre. </w:t>
      </w:r>
      <w:r>
        <w:rPr>
          <w:rFonts w:cs="Arial"/>
          <w:kern w:val="0"/>
          <w:szCs w:val="24"/>
        </w:rPr>
        <w:t>F</w:t>
      </w:r>
      <w:r w:rsidR="00903F52" w:rsidRPr="00C63205">
        <w:rPr>
          <w:rFonts w:cs="Arial"/>
          <w:kern w:val="0"/>
          <w:szCs w:val="24"/>
        </w:rPr>
        <w:t>orward planning is needed. It takes many years to become a good painter. According to the master iconographer Archimandrite Zenon, 10,000 hours</w:t>
      </w:r>
      <w:r w:rsidR="001E7988" w:rsidRPr="00C63205">
        <w:rPr>
          <w:rFonts w:cs="Arial"/>
          <w:kern w:val="0"/>
          <w:szCs w:val="24"/>
        </w:rPr>
        <w:t xml:space="preserve"> of practice</w:t>
      </w:r>
      <w:r w:rsidR="00903F52" w:rsidRPr="00C63205">
        <w:rPr>
          <w:rFonts w:cs="Arial"/>
          <w:kern w:val="0"/>
          <w:szCs w:val="24"/>
        </w:rPr>
        <w:t xml:space="preserve"> are needed to become proficient.</w:t>
      </w:r>
      <w:r w:rsidR="00EA788A">
        <w:rPr>
          <w:rFonts w:cs="Arial"/>
          <w:kern w:val="0"/>
          <w:szCs w:val="24"/>
        </w:rPr>
        <w:t xml:space="preserve"> (</w:t>
      </w:r>
      <w:r w:rsidR="00EA788A">
        <w:rPr>
          <w:rFonts w:cs="Arial"/>
          <w:b/>
          <w:kern w:val="0"/>
          <w:szCs w:val="24"/>
        </w:rPr>
        <w:t>01. Archimandrite Zenon)</w:t>
      </w:r>
      <w:r w:rsidR="000824CD" w:rsidRPr="00C63205">
        <w:rPr>
          <w:rFonts w:cs="Arial"/>
          <w:kern w:val="0"/>
          <w:szCs w:val="24"/>
        </w:rPr>
        <w:t xml:space="preserve"> </w:t>
      </w:r>
    </w:p>
    <w:p w14:paraId="71A60850" w14:textId="03BB35FB" w:rsidR="000824CD" w:rsidRPr="00C63205" w:rsidRDefault="000824CD" w:rsidP="000824CD">
      <w:pPr>
        <w:pStyle w:val="normal0"/>
        <w:rPr>
          <w:rFonts w:cs="Arial"/>
          <w:kern w:val="0"/>
          <w:szCs w:val="24"/>
        </w:rPr>
      </w:pPr>
      <w:r w:rsidRPr="00C63205">
        <w:rPr>
          <w:rFonts w:cs="Arial"/>
          <w:kern w:val="0"/>
          <w:szCs w:val="24"/>
        </w:rPr>
        <w:t>So is</w:t>
      </w:r>
      <w:r w:rsidR="006D4825" w:rsidRPr="00C63205">
        <w:rPr>
          <w:rFonts w:cs="Arial"/>
          <w:kern w:val="0"/>
          <w:szCs w:val="24"/>
        </w:rPr>
        <w:t xml:space="preserve"> a good icon simply an accurate copy of a past masterpie</w:t>
      </w:r>
      <w:r w:rsidR="00C36FF4" w:rsidRPr="00C63205">
        <w:rPr>
          <w:rFonts w:cs="Arial"/>
          <w:kern w:val="0"/>
          <w:szCs w:val="24"/>
        </w:rPr>
        <w:t>ce, o</w:t>
      </w:r>
      <w:r w:rsidR="006D4825" w:rsidRPr="00C63205">
        <w:rPr>
          <w:rFonts w:cs="Arial"/>
          <w:kern w:val="0"/>
          <w:szCs w:val="24"/>
        </w:rPr>
        <w:t>r are there timeless principles within which there is room for creativity</w:t>
      </w:r>
      <w:r w:rsidR="00330439">
        <w:rPr>
          <w:rFonts w:cs="Arial"/>
          <w:kern w:val="0"/>
          <w:szCs w:val="24"/>
        </w:rPr>
        <w:t xml:space="preserve"> and variation</w:t>
      </w:r>
      <w:r w:rsidR="007C0C9F" w:rsidRPr="00C63205">
        <w:rPr>
          <w:rFonts w:cs="Arial"/>
          <w:kern w:val="0"/>
          <w:szCs w:val="24"/>
        </w:rPr>
        <w:t>,</w:t>
      </w:r>
      <w:r w:rsidR="00CC5D82" w:rsidRPr="00C63205">
        <w:rPr>
          <w:rFonts w:cs="Arial"/>
          <w:kern w:val="0"/>
          <w:szCs w:val="24"/>
        </w:rPr>
        <w:t xml:space="preserve"> </w:t>
      </w:r>
      <w:r w:rsidR="007C0C9F" w:rsidRPr="00C63205">
        <w:rPr>
          <w:rFonts w:cs="Arial"/>
          <w:kern w:val="0"/>
          <w:szCs w:val="24"/>
        </w:rPr>
        <w:t>both from artist to artist and from epoch to epoch</w:t>
      </w:r>
      <w:r w:rsidR="006D4825" w:rsidRPr="00C63205">
        <w:rPr>
          <w:rFonts w:cs="Arial"/>
          <w:kern w:val="0"/>
          <w:szCs w:val="24"/>
        </w:rPr>
        <w:t>? Or</w:t>
      </w:r>
      <w:r w:rsidR="00CC5D82" w:rsidRPr="00C63205">
        <w:rPr>
          <w:rFonts w:cs="Arial"/>
          <w:kern w:val="0"/>
          <w:szCs w:val="24"/>
        </w:rPr>
        <w:t xml:space="preserve"> perhaps</w:t>
      </w:r>
      <w:r w:rsidR="00A93E0C">
        <w:rPr>
          <w:rFonts w:cs="Arial"/>
          <w:kern w:val="0"/>
          <w:szCs w:val="24"/>
        </w:rPr>
        <w:t xml:space="preserve"> </w:t>
      </w:r>
      <w:r w:rsidR="00CC5D82" w:rsidRPr="00C63205">
        <w:rPr>
          <w:rFonts w:cs="Arial"/>
          <w:kern w:val="0"/>
          <w:szCs w:val="24"/>
        </w:rPr>
        <w:t>t</w:t>
      </w:r>
      <w:r w:rsidR="006D4825" w:rsidRPr="00C63205">
        <w:rPr>
          <w:rFonts w:cs="Arial"/>
          <w:kern w:val="0"/>
          <w:szCs w:val="24"/>
        </w:rPr>
        <w:t xml:space="preserve">he formal qualities of an </w:t>
      </w:r>
      <w:r w:rsidR="00CC5D82" w:rsidRPr="00C63205">
        <w:rPr>
          <w:rFonts w:cs="Arial"/>
          <w:kern w:val="0"/>
          <w:szCs w:val="24"/>
        </w:rPr>
        <w:t>icon have little</w:t>
      </w:r>
      <w:r w:rsidR="0041353E" w:rsidRPr="00C63205">
        <w:rPr>
          <w:rFonts w:cs="Arial"/>
          <w:kern w:val="0"/>
          <w:szCs w:val="24"/>
        </w:rPr>
        <w:t xml:space="preserve"> theological</w:t>
      </w:r>
      <w:r w:rsidR="006D4825" w:rsidRPr="00C63205">
        <w:rPr>
          <w:rFonts w:cs="Arial"/>
          <w:kern w:val="0"/>
          <w:szCs w:val="24"/>
        </w:rPr>
        <w:t xml:space="preserve"> si</w:t>
      </w:r>
      <w:r w:rsidR="00CC5D82" w:rsidRPr="00C63205">
        <w:rPr>
          <w:rFonts w:cs="Arial"/>
          <w:kern w:val="0"/>
          <w:szCs w:val="24"/>
        </w:rPr>
        <w:t xml:space="preserve">gnificance </w:t>
      </w:r>
      <w:r w:rsidR="00C36FF4" w:rsidRPr="00C63205">
        <w:rPr>
          <w:rFonts w:cs="Arial"/>
          <w:kern w:val="0"/>
          <w:szCs w:val="24"/>
        </w:rPr>
        <w:t>and it</w:t>
      </w:r>
      <w:r w:rsidR="006D4825" w:rsidRPr="00C63205">
        <w:rPr>
          <w:rFonts w:cs="Arial"/>
          <w:kern w:val="0"/>
          <w:szCs w:val="24"/>
        </w:rPr>
        <w:t xml:space="preserve"> suffice</w:t>
      </w:r>
      <w:r w:rsidR="00C36FF4" w:rsidRPr="00C63205">
        <w:rPr>
          <w:rFonts w:cs="Arial"/>
          <w:kern w:val="0"/>
          <w:szCs w:val="24"/>
        </w:rPr>
        <w:t>s</w:t>
      </w:r>
      <w:r w:rsidR="006D4825" w:rsidRPr="00C63205">
        <w:rPr>
          <w:rFonts w:cs="Arial"/>
          <w:kern w:val="0"/>
          <w:szCs w:val="24"/>
        </w:rPr>
        <w:t xml:space="preserve"> that the image sim</w:t>
      </w:r>
      <w:r w:rsidR="00890433" w:rsidRPr="00C63205">
        <w:rPr>
          <w:rFonts w:cs="Arial"/>
          <w:kern w:val="0"/>
          <w:szCs w:val="24"/>
        </w:rPr>
        <w:t>ply bears the name of its</w:t>
      </w:r>
      <w:r w:rsidR="00C36FF4" w:rsidRPr="00C63205">
        <w:rPr>
          <w:rFonts w:cs="Arial"/>
          <w:kern w:val="0"/>
          <w:szCs w:val="24"/>
        </w:rPr>
        <w:t xml:space="preserve"> </w:t>
      </w:r>
      <w:r w:rsidR="00330439">
        <w:rPr>
          <w:rFonts w:cs="Arial"/>
          <w:kern w:val="0"/>
          <w:szCs w:val="24"/>
        </w:rPr>
        <w:t>subject?</w:t>
      </w:r>
    </w:p>
    <w:p w14:paraId="6B8C20AA" w14:textId="1AF00801" w:rsidR="00903F52" w:rsidRPr="00C63205" w:rsidRDefault="00981F5C" w:rsidP="000824CD">
      <w:pPr>
        <w:pStyle w:val="normal0"/>
        <w:rPr>
          <w:rFonts w:cs="Arial"/>
          <w:kern w:val="0"/>
          <w:szCs w:val="24"/>
        </w:rPr>
      </w:pPr>
      <w:r w:rsidRPr="00C63205">
        <w:rPr>
          <w:rFonts w:cs="Arial"/>
          <w:kern w:val="0"/>
          <w:szCs w:val="24"/>
        </w:rPr>
        <w:t xml:space="preserve">Icons fulfil many </w:t>
      </w:r>
      <w:r w:rsidR="00A93E0C">
        <w:rPr>
          <w:rFonts w:cs="Arial"/>
          <w:kern w:val="0"/>
          <w:szCs w:val="24"/>
        </w:rPr>
        <w:t>roles</w:t>
      </w:r>
      <w:r w:rsidRPr="00C63205">
        <w:rPr>
          <w:rFonts w:cs="Arial"/>
          <w:kern w:val="0"/>
          <w:szCs w:val="24"/>
        </w:rPr>
        <w:t xml:space="preserve">, but I would like to concentrate </w:t>
      </w:r>
      <w:r w:rsidR="00B90689">
        <w:rPr>
          <w:rFonts w:cs="Arial"/>
          <w:kern w:val="0"/>
          <w:szCs w:val="24"/>
        </w:rPr>
        <w:t>here</w:t>
      </w:r>
      <w:r w:rsidRPr="00C63205">
        <w:rPr>
          <w:rFonts w:cs="Arial"/>
          <w:kern w:val="0"/>
          <w:szCs w:val="24"/>
        </w:rPr>
        <w:t xml:space="preserve"> on </w:t>
      </w:r>
      <w:r w:rsidR="00E46E83" w:rsidRPr="00C63205">
        <w:rPr>
          <w:rFonts w:cs="Arial"/>
          <w:kern w:val="0"/>
          <w:szCs w:val="24"/>
        </w:rPr>
        <w:t xml:space="preserve">two main functions that can be summarized with the words </w:t>
      </w:r>
      <w:r w:rsidR="006D4825" w:rsidRPr="00C63205">
        <w:rPr>
          <w:rFonts w:cs="Arial"/>
          <w:kern w:val="0"/>
          <w:szCs w:val="24"/>
        </w:rPr>
        <w:t>co</w:t>
      </w:r>
      <w:r w:rsidR="00E46E83" w:rsidRPr="00C63205">
        <w:rPr>
          <w:rFonts w:cs="Arial"/>
          <w:kern w:val="0"/>
          <w:szCs w:val="24"/>
        </w:rPr>
        <w:t>mmunion</w:t>
      </w:r>
      <w:r w:rsidR="00C36FF4" w:rsidRPr="00C63205">
        <w:rPr>
          <w:rFonts w:cs="Arial"/>
          <w:kern w:val="0"/>
          <w:szCs w:val="24"/>
        </w:rPr>
        <w:t xml:space="preserve"> and illumination. </w:t>
      </w:r>
      <w:r w:rsidR="000824CD" w:rsidRPr="00C63205">
        <w:rPr>
          <w:rFonts w:cs="Arial"/>
          <w:kern w:val="0"/>
          <w:szCs w:val="24"/>
        </w:rPr>
        <w:t xml:space="preserve">I will </w:t>
      </w:r>
      <w:r w:rsidR="00903F52" w:rsidRPr="00C63205">
        <w:rPr>
          <w:rFonts w:cs="Arial"/>
          <w:kern w:val="0"/>
          <w:szCs w:val="24"/>
        </w:rPr>
        <w:t>give particular consideration to</w:t>
      </w:r>
      <w:r w:rsidR="000824CD" w:rsidRPr="00C63205">
        <w:rPr>
          <w:rFonts w:cs="Arial"/>
          <w:kern w:val="0"/>
          <w:szCs w:val="24"/>
        </w:rPr>
        <w:t xml:space="preserve"> the role of illumination because this has </w:t>
      </w:r>
      <w:r w:rsidR="00E3600C" w:rsidRPr="00C63205">
        <w:rPr>
          <w:rFonts w:cs="Arial"/>
          <w:kern w:val="0"/>
          <w:szCs w:val="24"/>
        </w:rPr>
        <w:t>the most</w:t>
      </w:r>
      <w:r w:rsidR="000824CD" w:rsidRPr="00C63205">
        <w:rPr>
          <w:rFonts w:cs="Arial"/>
          <w:kern w:val="0"/>
          <w:szCs w:val="24"/>
        </w:rPr>
        <w:t xml:space="preserve"> importance for the formal or stylistic qualities of icons, and therefore on the ability </w:t>
      </w:r>
      <w:r w:rsidR="00330439">
        <w:rPr>
          <w:rFonts w:cs="Arial"/>
          <w:kern w:val="0"/>
          <w:szCs w:val="24"/>
        </w:rPr>
        <w:t xml:space="preserve">and training </w:t>
      </w:r>
      <w:r w:rsidR="000824CD" w:rsidRPr="00C63205">
        <w:rPr>
          <w:rFonts w:cs="Arial"/>
          <w:kern w:val="0"/>
          <w:szCs w:val="24"/>
        </w:rPr>
        <w:t xml:space="preserve">of the iconographer. </w:t>
      </w:r>
    </w:p>
    <w:p w14:paraId="4DDC6B5D" w14:textId="42541827" w:rsidR="005060A5" w:rsidRPr="00C63205" w:rsidRDefault="000824CD" w:rsidP="005060A5">
      <w:pPr>
        <w:pStyle w:val="normal0"/>
        <w:rPr>
          <w:rFonts w:cs="Arial"/>
          <w:color w:val="434343"/>
          <w:kern w:val="0"/>
          <w:szCs w:val="24"/>
        </w:rPr>
      </w:pPr>
      <w:r w:rsidRPr="00C63205">
        <w:rPr>
          <w:rFonts w:cs="Arial"/>
          <w:kern w:val="0"/>
          <w:szCs w:val="24"/>
        </w:rPr>
        <w:t xml:space="preserve">Most of </w:t>
      </w:r>
      <w:r w:rsidR="00B90689">
        <w:rPr>
          <w:rFonts w:cs="Arial"/>
          <w:kern w:val="0"/>
          <w:szCs w:val="24"/>
        </w:rPr>
        <w:t>the article</w:t>
      </w:r>
      <w:r w:rsidRPr="00C63205">
        <w:rPr>
          <w:rFonts w:cs="Arial"/>
          <w:kern w:val="0"/>
          <w:szCs w:val="24"/>
        </w:rPr>
        <w:t xml:space="preserve"> will outline various</w:t>
      </w:r>
      <w:r w:rsidR="00903F52" w:rsidRPr="00C63205">
        <w:rPr>
          <w:rFonts w:cs="Arial"/>
          <w:kern w:val="0"/>
          <w:szCs w:val="24"/>
        </w:rPr>
        <w:t xml:space="preserve"> qualities which I believe are fundamental to well made icons. Some of these are theological, some</w:t>
      </w:r>
      <w:r w:rsidR="00C63205">
        <w:rPr>
          <w:rFonts w:cs="Arial"/>
          <w:kern w:val="0"/>
          <w:szCs w:val="24"/>
        </w:rPr>
        <w:t xml:space="preserve"> </w:t>
      </w:r>
      <w:r w:rsidR="00903F52" w:rsidRPr="00C63205">
        <w:rPr>
          <w:rFonts w:cs="Arial"/>
          <w:kern w:val="0"/>
          <w:szCs w:val="24"/>
        </w:rPr>
        <w:t>aesthetic</w:t>
      </w:r>
      <w:r w:rsidR="00E3600C" w:rsidRPr="00C63205">
        <w:rPr>
          <w:rFonts w:cs="Arial"/>
          <w:kern w:val="0"/>
          <w:szCs w:val="24"/>
        </w:rPr>
        <w:t>,</w:t>
      </w:r>
      <w:r w:rsidR="00903F52" w:rsidRPr="00C63205">
        <w:rPr>
          <w:rFonts w:cs="Arial"/>
          <w:kern w:val="0"/>
          <w:szCs w:val="24"/>
        </w:rPr>
        <w:t xml:space="preserve"> some practical. </w:t>
      </w:r>
    </w:p>
    <w:p w14:paraId="26814427" w14:textId="2F2F6776" w:rsidR="005060A5" w:rsidRDefault="00E3600C" w:rsidP="005060A5">
      <w:pPr>
        <w:pStyle w:val="normal0"/>
        <w:rPr>
          <w:rFonts w:cs="Arial"/>
          <w:kern w:val="0"/>
          <w:szCs w:val="24"/>
        </w:rPr>
      </w:pPr>
      <w:r w:rsidRPr="00C63205">
        <w:rPr>
          <w:rFonts w:cs="Arial"/>
          <w:kern w:val="0"/>
          <w:szCs w:val="24"/>
        </w:rPr>
        <w:t>I have arrived at this “list” through a combination of close observation of actual icons over the past thirty yea</w:t>
      </w:r>
      <w:r w:rsidR="00CB1CFB">
        <w:rPr>
          <w:rFonts w:cs="Arial"/>
          <w:kern w:val="0"/>
          <w:szCs w:val="24"/>
        </w:rPr>
        <w:t xml:space="preserve">rs that I have been a full time </w:t>
      </w:r>
      <w:r w:rsidRPr="00C63205">
        <w:rPr>
          <w:rFonts w:cs="Arial"/>
          <w:kern w:val="0"/>
          <w:szCs w:val="24"/>
        </w:rPr>
        <w:t>iconographer</w:t>
      </w:r>
      <w:r w:rsidR="00330439">
        <w:rPr>
          <w:rFonts w:cs="Arial"/>
          <w:kern w:val="0"/>
          <w:szCs w:val="24"/>
        </w:rPr>
        <w:t>,</w:t>
      </w:r>
      <w:r w:rsidR="00B90689">
        <w:rPr>
          <w:rFonts w:cs="Arial"/>
          <w:kern w:val="0"/>
          <w:szCs w:val="24"/>
        </w:rPr>
        <w:t xml:space="preserve"> and</w:t>
      </w:r>
      <w:r w:rsidR="00CB1CFB">
        <w:rPr>
          <w:rFonts w:cs="Arial"/>
          <w:kern w:val="0"/>
          <w:szCs w:val="24"/>
        </w:rPr>
        <w:t xml:space="preserve"> from my teaching – in particular the Diploma in Icon Painting that I </w:t>
      </w:r>
      <w:r w:rsidR="00330439">
        <w:rPr>
          <w:rFonts w:cs="Arial"/>
          <w:kern w:val="0"/>
          <w:szCs w:val="24"/>
        </w:rPr>
        <w:t>run</w:t>
      </w:r>
      <w:r w:rsidR="00CB1CFB">
        <w:rPr>
          <w:rFonts w:cs="Arial"/>
          <w:kern w:val="0"/>
          <w:szCs w:val="24"/>
        </w:rPr>
        <w:t xml:space="preserve"> for The Prince</w:t>
      </w:r>
      <w:r w:rsidR="00330439">
        <w:rPr>
          <w:rFonts w:cs="Arial"/>
          <w:kern w:val="0"/>
          <w:szCs w:val="24"/>
        </w:rPr>
        <w:t>’s</w:t>
      </w:r>
      <w:r w:rsidR="00CB1CFB">
        <w:rPr>
          <w:rFonts w:cs="Arial"/>
          <w:kern w:val="0"/>
          <w:szCs w:val="24"/>
        </w:rPr>
        <w:t xml:space="preserve"> School of Traditional Arts</w:t>
      </w:r>
      <w:r w:rsidR="001E7988" w:rsidRPr="00C63205">
        <w:rPr>
          <w:rFonts w:cs="Arial"/>
          <w:kern w:val="0"/>
          <w:szCs w:val="24"/>
        </w:rPr>
        <w:t>. I will attempt to relate</w:t>
      </w:r>
      <w:r w:rsidRPr="00C63205">
        <w:rPr>
          <w:rFonts w:cs="Arial"/>
          <w:kern w:val="0"/>
          <w:szCs w:val="24"/>
        </w:rPr>
        <w:t xml:space="preserve"> these</w:t>
      </w:r>
      <w:r w:rsidR="00627556">
        <w:rPr>
          <w:rFonts w:cs="Arial"/>
          <w:kern w:val="0"/>
          <w:szCs w:val="24"/>
        </w:rPr>
        <w:t xml:space="preserve"> principles</w:t>
      </w:r>
      <w:r w:rsidRPr="00C63205">
        <w:rPr>
          <w:rFonts w:cs="Arial"/>
          <w:kern w:val="0"/>
          <w:szCs w:val="24"/>
        </w:rPr>
        <w:t xml:space="preserve"> to the theology of the </w:t>
      </w:r>
      <w:r w:rsidR="00114511">
        <w:rPr>
          <w:rFonts w:cs="Arial"/>
          <w:kern w:val="0"/>
          <w:szCs w:val="24"/>
        </w:rPr>
        <w:t>C</w:t>
      </w:r>
      <w:r w:rsidR="00114511" w:rsidRPr="00C63205">
        <w:rPr>
          <w:rFonts w:cs="Arial"/>
          <w:kern w:val="0"/>
          <w:szCs w:val="24"/>
        </w:rPr>
        <w:t>hurch</w:t>
      </w:r>
      <w:r w:rsidRPr="00C63205">
        <w:rPr>
          <w:rFonts w:cs="Arial"/>
          <w:kern w:val="0"/>
          <w:szCs w:val="24"/>
        </w:rPr>
        <w:t xml:space="preserve"> as expressed through her liturgical texts, the Sc</w:t>
      </w:r>
      <w:r w:rsidR="00D22CA1" w:rsidRPr="00C63205">
        <w:rPr>
          <w:rFonts w:cs="Arial"/>
          <w:kern w:val="0"/>
          <w:szCs w:val="24"/>
        </w:rPr>
        <w:t>riptures and writing</w:t>
      </w:r>
      <w:r w:rsidR="00B07F9D">
        <w:rPr>
          <w:rFonts w:cs="Arial"/>
          <w:kern w:val="0"/>
          <w:szCs w:val="24"/>
        </w:rPr>
        <w:t>s of the F</w:t>
      </w:r>
      <w:r w:rsidRPr="00C63205">
        <w:rPr>
          <w:rFonts w:cs="Arial"/>
          <w:kern w:val="0"/>
          <w:szCs w:val="24"/>
        </w:rPr>
        <w:t>athers</w:t>
      </w:r>
      <w:r w:rsidR="008E7668">
        <w:rPr>
          <w:rFonts w:cs="Arial"/>
          <w:kern w:val="0"/>
          <w:szCs w:val="24"/>
        </w:rPr>
        <w:t>, and also to current debate among Orthodox thinkers</w:t>
      </w:r>
      <w:r w:rsidRPr="00C63205">
        <w:rPr>
          <w:rFonts w:cs="Arial"/>
          <w:kern w:val="0"/>
          <w:szCs w:val="24"/>
        </w:rPr>
        <w:t>.</w:t>
      </w:r>
      <w:r w:rsidR="00D22CA1" w:rsidRPr="00C63205">
        <w:rPr>
          <w:rFonts w:cs="Arial"/>
          <w:kern w:val="0"/>
          <w:szCs w:val="24"/>
        </w:rPr>
        <w:t xml:space="preserve"> </w:t>
      </w:r>
    </w:p>
    <w:p w14:paraId="0D2186EE" w14:textId="3905D3B2" w:rsidR="00D22CA1" w:rsidRPr="00A43532" w:rsidRDefault="00151585" w:rsidP="005060A5">
      <w:pPr>
        <w:pStyle w:val="normal0"/>
        <w:rPr>
          <w:rFonts w:cs="Arial"/>
          <w:color w:val="000000" w:themeColor="text1"/>
          <w:kern w:val="0"/>
          <w:szCs w:val="24"/>
        </w:rPr>
      </w:pPr>
      <w:r>
        <w:rPr>
          <w:rFonts w:cs="Arial"/>
          <w:color w:val="000000" w:themeColor="text1"/>
          <w:kern w:val="0"/>
          <w:szCs w:val="24"/>
        </w:rPr>
        <w:t>To illustrate my points I have mostly chosen examples from contemporary iconographers, and especially from some of those who tried to go beyond mere copying.</w:t>
      </w:r>
    </w:p>
    <w:p w14:paraId="18F14636" w14:textId="77777777" w:rsidR="005060A5" w:rsidRDefault="005060A5" w:rsidP="00D22CA1">
      <w:pPr>
        <w:pStyle w:val="subheading"/>
        <w:rPr>
          <w:rFonts w:cs="Arial"/>
        </w:rPr>
      </w:pPr>
    </w:p>
    <w:p w14:paraId="25C1952C" w14:textId="418A3E6F" w:rsidR="00D22CA1" w:rsidRPr="00C63205" w:rsidRDefault="00D22CA1" w:rsidP="00D22CA1">
      <w:pPr>
        <w:pStyle w:val="subheading"/>
        <w:rPr>
          <w:rFonts w:cs="Arial"/>
        </w:rPr>
      </w:pPr>
      <w:r w:rsidRPr="00C63205">
        <w:rPr>
          <w:rFonts w:cs="Arial"/>
        </w:rPr>
        <w:t>Contemporary debate</w:t>
      </w:r>
      <w:r w:rsidR="0060152E">
        <w:rPr>
          <w:rFonts w:cs="Arial"/>
        </w:rPr>
        <w:t xml:space="preserve"> about icons</w:t>
      </w:r>
    </w:p>
    <w:p w14:paraId="19D148B7" w14:textId="081F5775" w:rsidR="002E0F16" w:rsidRDefault="001E7988" w:rsidP="000824CD">
      <w:pPr>
        <w:pStyle w:val="normal0"/>
        <w:rPr>
          <w:rFonts w:cs="Arial"/>
          <w:kern w:val="0"/>
          <w:szCs w:val="24"/>
        </w:rPr>
      </w:pPr>
      <w:r w:rsidRPr="00C63205">
        <w:rPr>
          <w:rFonts w:cs="Arial"/>
          <w:kern w:val="0"/>
          <w:szCs w:val="24"/>
        </w:rPr>
        <w:lastRenderedPageBreak/>
        <w:t xml:space="preserve">I will begin by </w:t>
      </w:r>
      <w:r w:rsidR="00824882" w:rsidRPr="00C63205">
        <w:rPr>
          <w:rFonts w:cs="Arial"/>
          <w:kern w:val="0"/>
          <w:szCs w:val="24"/>
        </w:rPr>
        <w:t>outlining</w:t>
      </w:r>
      <w:r w:rsidR="00080B10" w:rsidRPr="00C63205">
        <w:rPr>
          <w:rFonts w:cs="Arial"/>
          <w:kern w:val="0"/>
          <w:szCs w:val="24"/>
        </w:rPr>
        <w:t xml:space="preserve"> a </w:t>
      </w:r>
      <w:r w:rsidR="00D22CA1" w:rsidRPr="00C63205">
        <w:rPr>
          <w:rFonts w:cs="Arial"/>
          <w:kern w:val="0"/>
          <w:szCs w:val="24"/>
        </w:rPr>
        <w:t xml:space="preserve">debate </w:t>
      </w:r>
      <w:r w:rsidR="00CF6232" w:rsidRPr="00C63205">
        <w:rPr>
          <w:rFonts w:cs="Arial"/>
          <w:kern w:val="0"/>
          <w:szCs w:val="24"/>
        </w:rPr>
        <w:t xml:space="preserve">current </w:t>
      </w:r>
      <w:r w:rsidR="00D22CA1" w:rsidRPr="00C63205">
        <w:rPr>
          <w:rFonts w:cs="Arial"/>
          <w:kern w:val="0"/>
          <w:szCs w:val="24"/>
        </w:rPr>
        <w:t xml:space="preserve">among </w:t>
      </w:r>
      <w:r w:rsidR="00224764" w:rsidRPr="00C63205">
        <w:rPr>
          <w:rFonts w:cs="Arial"/>
          <w:kern w:val="0"/>
          <w:szCs w:val="24"/>
        </w:rPr>
        <w:t xml:space="preserve">some </w:t>
      </w:r>
      <w:r w:rsidR="00D22CA1" w:rsidRPr="00C63205">
        <w:rPr>
          <w:rFonts w:cs="Arial"/>
          <w:kern w:val="0"/>
          <w:szCs w:val="24"/>
        </w:rPr>
        <w:t xml:space="preserve">Orthodox writers regarding </w:t>
      </w:r>
      <w:r w:rsidR="00327989" w:rsidRPr="00C63205">
        <w:rPr>
          <w:rFonts w:cs="Arial"/>
          <w:kern w:val="0"/>
          <w:szCs w:val="24"/>
        </w:rPr>
        <w:t xml:space="preserve">why icons tend to be painted the way they are, </w:t>
      </w:r>
      <w:r w:rsidR="007045A3">
        <w:rPr>
          <w:rFonts w:cs="Arial"/>
          <w:kern w:val="0"/>
          <w:szCs w:val="24"/>
        </w:rPr>
        <w:t>what distinguishes them stylistically from other paintings</w:t>
      </w:r>
      <w:r w:rsidR="00D22CA1" w:rsidRPr="00C63205">
        <w:rPr>
          <w:rFonts w:cs="Arial"/>
          <w:kern w:val="0"/>
          <w:szCs w:val="24"/>
        </w:rPr>
        <w:t>.</w:t>
      </w:r>
      <w:r w:rsidR="001D1905">
        <w:rPr>
          <w:rFonts w:cs="Arial"/>
          <w:kern w:val="0"/>
          <w:szCs w:val="24"/>
        </w:rPr>
        <w:t xml:space="preserve"> </w:t>
      </w:r>
      <w:r w:rsidR="007045A3">
        <w:rPr>
          <w:rFonts w:cs="Arial"/>
          <w:kern w:val="0"/>
          <w:szCs w:val="24"/>
        </w:rPr>
        <w:t>It is an important debate since th</w:t>
      </w:r>
      <w:r w:rsidR="007C3C5E" w:rsidRPr="00C63205">
        <w:rPr>
          <w:rFonts w:cs="Arial"/>
          <w:kern w:val="0"/>
          <w:szCs w:val="24"/>
        </w:rPr>
        <w:t xml:space="preserve">e outcome </w:t>
      </w:r>
      <w:r w:rsidR="007045A3">
        <w:rPr>
          <w:rFonts w:cs="Arial"/>
          <w:kern w:val="0"/>
          <w:szCs w:val="24"/>
        </w:rPr>
        <w:t>will affect</w:t>
      </w:r>
      <w:r w:rsidR="005018C7" w:rsidRPr="00C63205">
        <w:rPr>
          <w:rFonts w:cs="Arial"/>
          <w:kern w:val="0"/>
          <w:szCs w:val="24"/>
        </w:rPr>
        <w:t xml:space="preserve"> the </w:t>
      </w:r>
      <w:r w:rsidR="007045A3">
        <w:rPr>
          <w:rFonts w:cs="Arial"/>
          <w:kern w:val="0"/>
          <w:szCs w:val="24"/>
        </w:rPr>
        <w:t xml:space="preserve">future of icon painting and </w:t>
      </w:r>
      <w:r w:rsidR="005018C7" w:rsidRPr="00C63205">
        <w:rPr>
          <w:rFonts w:cs="Arial"/>
          <w:kern w:val="0"/>
          <w:szCs w:val="24"/>
        </w:rPr>
        <w:t>the training of iconogr</w:t>
      </w:r>
      <w:r w:rsidR="002679E9" w:rsidRPr="00C63205">
        <w:rPr>
          <w:rFonts w:cs="Arial"/>
          <w:kern w:val="0"/>
          <w:szCs w:val="24"/>
        </w:rPr>
        <w:t>ap</w:t>
      </w:r>
      <w:r w:rsidR="005018C7" w:rsidRPr="00C63205">
        <w:rPr>
          <w:rFonts w:cs="Arial"/>
          <w:kern w:val="0"/>
          <w:szCs w:val="24"/>
        </w:rPr>
        <w:t>hers.</w:t>
      </w:r>
      <w:r w:rsidR="002E0F16">
        <w:rPr>
          <w:rFonts w:cs="Arial"/>
          <w:kern w:val="0"/>
          <w:szCs w:val="24"/>
        </w:rPr>
        <w:t xml:space="preserve"> Fr. Silouan Justiniano has al</w:t>
      </w:r>
      <w:r w:rsidR="007045A3">
        <w:rPr>
          <w:rFonts w:cs="Arial"/>
          <w:kern w:val="0"/>
          <w:szCs w:val="24"/>
        </w:rPr>
        <w:t>ready</w:t>
      </w:r>
      <w:r w:rsidR="002E0F16">
        <w:rPr>
          <w:rFonts w:cs="Arial"/>
          <w:kern w:val="0"/>
          <w:szCs w:val="24"/>
        </w:rPr>
        <w:t xml:space="preserve"> cov</w:t>
      </w:r>
      <w:r w:rsidR="00167354">
        <w:rPr>
          <w:rFonts w:cs="Arial"/>
          <w:kern w:val="0"/>
          <w:szCs w:val="24"/>
        </w:rPr>
        <w:t xml:space="preserve">ered this subject admirably in </w:t>
      </w:r>
      <w:r w:rsidR="002E0F16">
        <w:rPr>
          <w:rFonts w:cs="Arial"/>
          <w:kern w:val="0"/>
          <w:szCs w:val="24"/>
        </w:rPr>
        <w:t>his series of three articles in OAJ, “The Pictorial Metaphysics of the Icon”</w:t>
      </w:r>
    </w:p>
    <w:p w14:paraId="753E987E" w14:textId="77777777" w:rsidR="00167354" w:rsidRDefault="00A93E0C" w:rsidP="00330439">
      <w:pPr>
        <w:pStyle w:val="normal0"/>
        <w:ind w:firstLine="0"/>
        <w:rPr>
          <w:rFonts w:cs="Arial"/>
          <w:kern w:val="0"/>
          <w:szCs w:val="24"/>
        </w:rPr>
      </w:pPr>
      <w:hyperlink r:id="rId9" w:history="1">
        <w:r w:rsidR="002E0F16" w:rsidRPr="002E0F16">
          <w:rPr>
            <w:rStyle w:val="Hyperlink"/>
          </w:rPr>
          <w:t>http://www.orthodoxartsjournal.org/the-pictorial-metaphysics-of-the-icon-abstraction-vs-naturalism-reconsidered/</w:t>
        </w:r>
      </w:hyperlink>
      <w:r w:rsidR="002E0F16">
        <w:rPr>
          <w:rFonts w:cs="Arial"/>
          <w:kern w:val="0"/>
          <w:szCs w:val="24"/>
        </w:rPr>
        <w:t xml:space="preserve">. Here, I will therefore </w:t>
      </w:r>
      <w:r w:rsidR="00330439">
        <w:rPr>
          <w:rFonts w:cs="Arial"/>
          <w:kern w:val="0"/>
          <w:szCs w:val="24"/>
        </w:rPr>
        <w:t xml:space="preserve">only </w:t>
      </w:r>
      <w:r w:rsidR="002E0F16">
        <w:rPr>
          <w:rFonts w:cs="Arial"/>
          <w:kern w:val="0"/>
          <w:szCs w:val="24"/>
        </w:rPr>
        <w:t>give a summary of the matter as it relates to our subject of training.</w:t>
      </w:r>
    </w:p>
    <w:p w14:paraId="7C6B9FC1" w14:textId="7D6CFDA6" w:rsidR="005018C7" w:rsidRPr="00C63205" w:rsidRDefault="002E0F16" w:rsidP="00330439">
      <w:pPr>
        <w:pStyle w:val="normal0"/>
        <w:ind w:firstLine="0"/>
        <w:rPr>
          <w:rFonts w:cs="Arial"/>
          <w:kern w:val="0"/>
          <w:szCs w:val="24"/>
        </w:rPr>
      </w:pPr>
      <w:r>
        <w:rPr>
          <w:rFonts w:cs="Arial"/>
          <w:kern w:val="0"/>
          <w:szCs w:val="24"/>
        </w:rPr>
        <w:t xml:space="preserve"> </w:t>
      </w:r>
    </w:p>
    <w:p w14:paraId="7E95C5C0" w14:textId="25ABB36A" w:rsidR="00627556" w:rsidRPr="007045A3" w:rsidRDefault="008A10AB" w:rsidP="007045A3">
      <w:pPr>
        <w:pStyle w:val="normal0"/>
        <w:rPr>
          <w:rFonts w:cs="Arial"/>
          <w:kern w:val="0"/>
          <w:szCs w:val="24"/>
        </w:rPr>
      </w:pPr>
      <w:r w:rsidRPr="00C63205">
        <w:rPr>
          <w:rFonts w:cs="Arial"/>
          <w:kern w:val="0"/>
          <w:szCs w:val="24"/>
        </w:rPr>
        <w:t xml:space="preserve">For </w:t>
      </w:r>
      <w:r w:rsidR="00EF5EF7" w:rsidRPr="00C63205">
        <w:rPr>
          <w:rFonts w:cs="Arial"/>
          <w:kern w:val="0"/>
          <w:szCs w:val="24"/>
        </w:rPr>
        <w:t>the past century the most commonly held view, led by</w:t>
      </w:r>
      <w:r w:rsidR="008E7668">
        <w:rPr>
          <w:rFonts w:cs="Arial"/>
          <w:kern w:val="0"/>
          <w:szCs w:val="24"/>
        </w:rPr>
        <w:t xml:space="preserve"> </w:t>
      </w:r>
      <w:r w:rsidR="008E7668" w:rsidRPr="008E7668">
        <w:rPr>
          <w:rFonts w:cs="Arial"/>
          <w:kern w:val="0"/>
          <w:szCs w:val="24"/>
        </w:rPr>
        <w:t>Pavel Florensky</w:t>
      </w:r>
      <w:r w:rsidR="008E7668" w:rsidRPr="008E7668">
        <w:rPr>
          <w:rFonts w:cs="Arial"/>
          <w:b/>
          <w:kern w:val="0"/>
          <w:szCs w:val="24"/>
        </w:rPr>
        <w:t xml:space="preserve"> </w:t>
      </w:r>
      <w:r w:rsidR="008E7668">
        <w:rPr>
          <w:rFonts w:cs="Arial"/>
          <w:b/>
          <w:kern w:val="0"/>
          <w:szCs w:val="24"/>
        </w:rPr>
        <w:t xml:space="preserve">(02 </w:t>
      </w:r>
      <w:r w:rsidR="00EF5EF7" w:rsidRPr="008E7668">
        <w:rPr>
          <w:rFonts w:cs="Arial"/>
          <w:b/>
          <w:kern w:val="0"/>
          <w:szCs w:val="24"/>
        </w:rPr>
        <w:t>Pavel F</w:t>
      </w:r>
      <w:r w:rsidRPr="008E7668">
        <w:rPr>
          <w:rFonts w:cs="Arial"/>
          <w:b/>
          <w:kern w:val="0"/>
          <w:szCs w:val="24"/>
        </w:rPr>
        <w:t>lorensky</w:t>
      </w:r>
      <w:r w:rsidR="00EA788A" w:rsidRPr="008E7668">
        <w:rPr>
          <w:rFonts w:cs="Arial"/>
          <w:b/>
          <w:kern w:val="0"/>
          <w:szCs w:val="24"/>
        </w:rPr>
        <w:t xml:space="preserve"> (1882-1937)</w:t>
      </w:r>
      <w:r w:rsidR="008E7668">
        <w:rPr>
          <w:rFonts w:cs="Arial"/>
          <w:b/>
          <w:kern w:val="0"/>
          <w:szCs w:val="24"/>
        </w:rPr>
        <w:t>,</w:t>
      </w:r>
      <w:r w:rsidR="001D1905">
        <w:rPr>
          <w:rFonts w:cs="Arial"/>
          <w:kern w:val="0"/>
          <w:szCs w:val="24"/>
        </w:rPr>
        <w:t xml:space="preserve"> </w:t>
      </w:r>
      <w:r w:rsidR="003C12E0">
        <w:rPr>
          <w:rFonts w:cs="Arial"/>
          <w:kern w:val="0"/>
          <w:szCs w:val="24"/>
        </w:rPr>
        <w:t>Photi</w:t>
      </w:r>
      <w:r w:rsidR="003C12E0" w:rsidRPr="00C63205">
        <w:rPr>
          <w:rFonts w:cs="Arial"/>
          <w:kern w:val="0"/>
          <w:szCs w:val="24"/>
        </w:rPr>
        <w:t>s Kontoglou</w:t>
      </w:r>
      <w:r w:rsidR="003C12E0">
        <w:rPr>
          <w:rFonts w:cs="Arial"/>
          <w:kern w:val="0"/>
          <w:szCs w:val="24"/>
        </w:rPr>
        <w:t xml:space="preserve"> (1895-1865) </w:t>
      </w:r>
      <w:r w:rsidR="008E7668">
        <w:rPr>
          <w:rFonts w:cs="Arial"/>
          <w:b/>
          <w:kern w:val="0"/>
          <w:szCs w:val="24"/>
        </w:rPr>
        <w:t xml:space="preserve">(03 </w:t>
      </w:r>
      <w:r w:rsidR="008E7668" w:rsidRPr="008E7668">
        <w:rPr>
          <w:rFonts w:cs="Arial"/>
          <w:b/>
          <w:kern w:val="0"/>
          <w:szCs w:val="24"/>
        </w:rPr>
        <w:t>Photis Kontoglou (1895-1865)</w:t>
      </w:r>
      <w:r w:rsidR="008E7668">
        <w:rPr>
          <w:rFonts w:cs="Arial"/>
          <w:b/>
          <w:kern w:val="0"/>
          <w:szCs w:val="24"/>
        </w:rPr>
        <w:t xml:space="preserve">, </w:t>
      </w:r>
      <w:r w:rsidR="003C12E0" w:rsidRPr="003C12E0">
        <w:rPr>
          <w:rFonts w:cs="Arial"/>
          <w:kern w:val="0"/>
          <w:szCs w:val="24"/>
        </w:rPr>
        <w:t>and</w:t>
      </w:r>
      <w:r w:rsidRPr="00C63205">
        <w:rPr>
          <w:rFonts w:cs="Arial"/>
          <w:kern w:val="0"/>
          <w:szCs w:val="24"/>
        </w:rPr>
        <w:t xml:space="preserve"> Leonid Ouspensky</w:t>
      </w:r>
      <w:r w:rsidR="008E7668">
        <w:rPr>
          <w:rFonts w:cs="Arial"/>
          <w:kern w:val="0"/>
          <w:szCs w:val="24"/>
        </w:rPr>
        <w:t xml:space="preserve"> </w:t>
      </w:r>
      <w:r w:rsidR="00EA788A">
        <w:rPr>
          <w:rFonts w:cs="Arial"/>
          <w:b/>
          <w:kern w:val="0"/>
          <w:szCs w:val="24"/>
        </w:rPr>
        <w:t>(0</w:t>
      </w:r>
      <w:r w:rsidR="003C12E0">
        <w:rPr>
          <w:rFonts w:cs="Arial"/>
          <w:b/>
          <w:kern w:val="0"/>
          <w:szCs w:val="24"/>
        </w:rPr>
        <w:t>4</w:t>
      </w:r>
      <w:r w:rsidR="008E7668">
        <w:rPr>
          <w:rFonts w:cs="Arial"/>
          <w:b/>
          <w:kern w:val="0"/>
          <w:szCs w:val="24"/>
        </w:rPr>
        <w:t xml:space="preserve"> </w:t>
      </w:r>
      <w:r w:rsidR="008E7668" w:rsidRPr="008E7668">
        <w:rPr>
          <w:rFonts w:cs="Arial"/>
          <w:b/>
          <w:kern w:val="0"/>
          <w:szCs w:val="24"/>
        </w:rPr>
        <w:t>Leonid Ouspensky (1902-1987)</w:t>
      </w:r>
      <w:r w:rsidR="008E7668">
        <w:rPr>
          <w:rFonts w:cs="Arial"/>
          <w:b/>
          <w:kern w:val="0"/>
          <w:szCs w:val="24"/>
        </w:rPr>
        <w:t xml:space="preserve"> </w:t>
      </w:r>
      <w:r w:rsidR="00EF5EF7" w:rsidRPr="00C63205">
        <w:rPr>
          <w:rFonts w:cs="Arial"/>
          <w:kern w:val="0"/>
          <w:szCs w:val="24"/>
        </w:rPr>
        <w:t>is that</w:t>
      </w:r>
      <w:r w:rsidR="00B07F9D">
        <w:rPr>
          <w:rFonts w:cs="Arial"/>
          <w:kern w:val="0"/>
          <w:szCs w:val="24"/>
        </w:rPr>
        <w:t xml:space="preserve"> the </w:t>
      </w:r>
      <w:r w:rsidR="008E7668">
        <w:rPr>
          <w:rFonts w:cs="Arial"/>
          <w:kern w:val="0"/>
          <w:szCs w:val="24"/>
        </w:rPr>
        <w:t>stylistic abstractions found in</w:t>
      </w:r>
      <w:r w:rsidR="00EF5EF7" w:rsidRPr="00C63205">
        <w:rPr>
          <w:rFonts w:cs="Arial"/>
          <w:kern w:val="0"/>
          <w:szCs w:val="24"/>
        </w:rPr>
        <w:t xml:space="preserve"> </w:t>
      </w:r>
      <w:r w:rsidR="005018C7" w:rsidRPr="00C63205">
        <w:rPr>
          <w:rFonts w:cs="Arial"/>
          <w:kern w:val="0"/>
          <w:szCs w:val="24"/>
        </w:rPr>
        <w:t>tradi</w:t>
      </w:r>
      <w:r w:rsidR="002679E9" w:rsidRPr="00C63205">
        <w:rPr>
          <w:rFonts w:cs="Arial"/>
          <w:kern w:val="0"/>
          <w:szCs w:val="24"/>
        </w:rPr>
        <w:t>tio</w:t>
      </w:r>
      <w:r w:rsidR="005018C7" w:rsidRPr="00C63205">
        <w:rPr>
          <w:rFonts w:cs="Arial"/>
          <w:kern w:val="0"/>
          <w:szCs w:val="24"/>
        </w:rPr>
        <w:t>nal icon</w:t>
      </w:r>
      <w:r w:rsidR="00B07F9D">
        <w:rPr>
          <w:rFonts w:cs="Arial"/>
          <w:kern w:val="0"/>
          <w:szCs w:val="24"/>
        </w:rPr>
        <w:t xml:space="preserve">s </w:t>
      </w:r>
      <w:r w:rsidR="000F5297" w:rsidRPr="00C63205">
        <w:rPr>
          <w:rFonts w:cs="Arial"/>
          <w:kern w:val="0"/>
          <w:szCs w:val="24"/>
        </w:rPr>
        <w:t>exist</w:t>
      </w:r>
      <w:r w:rsidR="00EF5EF7" w:rsidRPr="00C63205">
        <w:rPr>
          <w:rFonts w:cs="Arial"/>
          <w:kern w:val="0"/>
          <w:szCs w:val="24"/>
        </w:rPr>
        <w:t xml:space="preserve"> to indicate the transfigured world</w:t>
      </w:r>
      <w:r w:rsidR="00330439">
        <w:rPr>
          <w:rFonts w:cs="Arial"/>
          <w:kern w:val="0"/>
          <w:szCs w:val="24"/>
        </w:rPr>
        <w:t>, and that th</w:t>
      </w:r>
      <w:r w:rsidR="007045A3">
        <w:rPr>
          <w:rFonts w:cs="Arial"/>
          <w:kern w:val="0"/>
          <w:szCs w:val="24"/>
        </w:rPr>
        <w:t xml:space="preserve">is style is integral to what makes a traditional </w:t>
      </w:r>
      <w:r w:rsidR="00330439">
        <w:rPr>
          <w:rFonts w:cs="Arial"/>
          <w:kern w:val="0"/>
          <w:szCs w:val="24"/>
        </w:rPr>
        <w:t xml:space="preserve">icon </w:t>
      </w:r>
      <w:r w:rsidR="002C4722">
        <w:rPr>
          <w:rFonts w:cs="Arial"/>
          <w:kern w:val="0"/>
          <w:szCs w:val="24"/>
        </w:rPr>
        <w:t>what it is</w:t>
      </w:r>
      <w:r w:rsidR="00330439">
        <w:rPr>
          <w:rFonts w:cs="Arial"/>
          <w:kern w:val="0"/>
          <w:szCs w:val="24"/>
        </w:rPr>
        <w:t>.</w:t>
      </w:r>
      <w:r w:rsidR="00F91B4A" w:rsidRPr="00C63205">
        <w:rPr>
          <w:rFonts w:cs="Arial"/>
          <w:color w:val="083E4A"/>
          <w:szCs w:val="24"/>
        </w:rPr>
        <w:t xml:space="preserve"> </w:t>
      </w:r>
    </w:p>
    <w:p w14:paraId="53149771" w14:textId="77336D67" w:rsidR="008A10AB" w:rsidRPr="00C63205" w:rsidRDefault="00330439" w:rsidP="000F5297">
      <w:pPr>
        <w:pStyle w:val="normal0"/>
        <w:rPr>
          <w:rFonts w:cs="Arial"/>
          <w:szCs w:val="24"/>
        </w:rPr>
      </w:pPr>
      <w:r>
        <w:rPr>
          <w:rFonts w:cs="Arial"/>
          <w:szCs w:val="24"/>
        </w:rPr>
        <w:t>Although</w:t>
      </w:r>
      <w:r w:rsidR="000F5297" w:rsidRPr="00C63205">
        <w:rPr>
          <w:rFonts w:cs="Arial"/>
          <w:szCs w:val="24"/>
        </w:rPr>
        <w:t xml:space="preserve"> patristic</w:t>
      </w:r>
      <w:r w:rsidR="00B07F9D">
        <w:rPr>
          <w:rFonts w:cs="Arial"/>
          <w:szCs w:val="24"/>
        </w:rPr>
        <w:t xml:space="preserve"> writings</w:t>
      </w:r>
      <w:r w:rsidR="007C3C5E" w:rsidRPr="00C63205">
        <w:rPr>
          <w:rFonts w:cs="Arial"/>
          <w:szCs w:val="24"/>
        </w:rPr>
        <w:t xml:space="preserve"> </w:t>
      </w:r>
      <w:r w:rsidR="00B07F9D">
        <w:rPr>
          <w:rFonts w:cs="Arial"/>
          <w:szCs w:val="24"/>
        </w:rPr>
        <w:t xml:space="preserve">dwell </w:t>
      </w:r>
      <w:r w:rsidR="00B90689">
        <w:rPr>
          <w:rFonts w:cs="Arial"/>
          <w:szCs w:val="24"/>
        </w:rPr>
        <w:t>not</w:t>
      </w:r>
      <w:r w:rsidR="008E7668">
        <w:rPr>
          <w:rFonts w:cs="Arial"/>
          <w:szCs w:val="24"/>
        </w:rPr>
        <w:t xml:space="preserve"> on</w:t>
      </w:r>
      <w:r w:rsidR="00B90689">
        <w:rPr>
          <w:rFonts w:cs="Arial"/>
          <w:szCs w:val="24"/>
        </w:rPr>
        <w:t xml:space="preserve"> the formal quality of icons</w:t>
      </w:r>
      <w:r w:rsidR="00B07F9D">
        <w:rPr>
          <w:rFonts w:cs="Arial"/>
          <w:szCs w:val="24"/>
        </w:rPr>
        <w:t xml:space="preserve"> but on the theological fact that</w:t>
      </w:r>
      <w:r w:rsidR="000F5297" w:rsidRPr="00C63205">
        <w:rPr>
          <w:rFonts w:cs="Arial"/>
          <w:szCs w:val="24"/>
        </w:rPr>
        <w:t xml:space="preserve"> the</w:t>
      </w:r>
      <w:r w:rsidR="008A10AB" w:rsidRPr="00C63205">
        <w:rPr>
          <w:rFonts w:cs="Arial"/>
          <w:szCs w:val="24"/>
        </w:rPr>
        <w:t xml:space="preserve"> icon </w:t>
      </w:r>
      <w:r w:rsidR="00B07F9D">
        <w:rPr>
          <w:rFonts w:cs="Arial"/>
          <w:szCs w:val="24"/>
        </w:rPr>
        <w:t xml:space="preserve">is </w:t>
      </w:r>
      <w:r w:rsidR="008A10AB" w:rsidRPr="00C63205">
        <w:rPr>
          <w:rFonts w:cs="Arial"/>
          <w:szCs w:val="24"/>
        </w:rPr>
        <w:t xml:space="preserve">holy because it depicts </w:t>
      </w:r>
      <w:r w:rsidR="00B07F9D">
        <w:rPr>
          <w:rFonts w:cs="Arial"/>
          <w:szCs w:val="24"/>
        </w:rPr>
        <w:t>holy</w:t>
      </w:r>
      <w:r w:rsidR="008A10AB" w:rsidRPr="00C63205">
        <w:rPr>
          <w:rFonts w:cs="Arial"/>
          <w:szCs w:val="24"/>
        </w:rPr>
        <w:t xml:space="preserve"> person</w:t>
      </w:r>
      <w:r w:rsidR="00B07F9D">
        <w:rPr>
          <w:rFonts w:cs="Arial"/>
          <w:szCs w:val="24"/>
        </w:rPr>
        <w:t>s</w:t>
      </w:r>
      <w:r>
        <w:rPr>
          <w:rFonts w:cs="Arial"/>
          <w:szCs w:val="24"/>
        </w:rPr>
        <w:t>,</w:t>
      </w:r>
      <w:r w:rsidR="00824882" w:rsidRPr="00C63205">
        <w:rPr>
          <w:rFonts w:cs="Arial"/>
          <w:szCs w:val="24"/>
        </w:rPr>
        <w:t xml:space="preserve"> t</w:t>
      </w:r>
      <w:r w:rsidR="008A10AB" w:rsidRPr="00C63205">
        <w:rPr>
          <w:rFonts w:cs="Arial"/>
          <w:szCs w:val="24"/>
        </w:rPr>
        <w:t>he</w:t>
      </w:r>
      <w:r w:rsidR="00B07F9D">
        <w:rPr>
          <w:rFonts w:cs="Arial"/>
          <w:szCs w:val="24"/>
        </w:rPr>
        <w:t>se writers</w:t>
      </w:r>
      <w:r w:rsidR="008A10AB" w:rsidRPr="00C63205">
        <w:rPr>
          <w:rFonts w:cs="Arial"/>
          <w:szCs w:val="24"/>
        </w:rPr>
        <w:t xml:space="preserve"> </w:t>
      </w:r>
      <w:r w:rsidR="000F5297" w:rsidRPr="00C63205">
        <w:rPr>
          <w:rFonts w:cs="Arial"/>
          <w:szCs w:val="24"/>
        </w:rPr>
        <w:t>argue</w:t>
      </w:r>
      <w:r w:rsidR="00B07F9D">
        <w:rPr>
          <w:rFonts w:cs="Arial"/>
          <w:szCs w:val="24"/>
        </w:rPr>
        <w:t>d</w:t>
      </w:r>
      <w:r w:rsidR="008A10AB" w:rsidRPr="00C63205">
        <w:rPr>
          <w:rFonts w:cs="Arial"/>
          <w:szCs w:val="24"/>
        </w:rPr>
        <w:t xml:space="preserve"> strongly that </w:t>
      </w:r>
      <w:r w:rsidR="002C4722">
        <w:rPr>
          <w:rFonts w:cs="Arial"/>
          <w:szCs w:val="24"/>
        </w:rPr>
        <w:t>icons</w:t>
      </w:r>
      <w:r w:rsidR="008A10AB" w:rsidRPr="00C63205">
        <w:rPr>
          <w:rFonts w:cs="Arial"/>
          <w:szCs w:val="24"/>
        </w:rPr>
        <w:t>,</w:t>
      </w:r>
      <w:r w:rsidR="008E7668">
        <w:rPr>
          <w:rFonts w:cs="Arial"/>
          <w:szCs w:val="24"/>
        </w:rPr>
        <w:t xml:space="preserve"> to be worthy of the name, must </w:t>
      </w:r>
      <w:r w:rsidR="008A10AB" w:rsidRPr="00C63205">
        <w:rPr>
          <w:rFonts w:cs="Arial"/>
          <w:szCs w:val="24"/>
        </w:rPr>
        <w:t xml:space="preserve">reflect spiritual realities in </w:t>
      </w:r>
      <w:r w:rsidR="002C4722">
        <w:rPr>
          <w:rFonts w:cs="Arial"/>
          <w:szCs w:val="24"/>
        </w:rPr>
        <w:t>their</w:t>
      </w:r>
      <w:r w:rsidR="008A10AB" w:rsidRPr="00C63205">
        <w:rPr>
          <w:rFonts w:cs="Arial"/>
          <w:szCs w:val="24"/>
        </w:rPr>
        <w:t xml:space="preserve"> style</w:t>
      </w:r>
      <w:r w:rsidR="00B90689">
        <w:rPr>
          <w:rFonts w:cs="Arial"/>
          <w:szCs w:val="24"/>
        </w:rPr>
        <w:t xml:space="preserve"> or form</w:t>
      </w:r>
      <w:r w:rsidR="008A10AB" w:rsidRPr="00C63205">
        <w:rPr>
          <w:rFonts w:cs="Arial"/>
          <w:szCs w:val="24"/>
        </w:rPr>
        <w:t xml:space="preserve">. Much of their writing was </w:t>
      </w:r>
      <w:r w:rsidR="000F5297" w:rsidRPr="00C63205">
        <w:rPr>
          <w:rFonts w:cs="Arial"/>
          <w:szCs w:val="24"/>
        </w:rPr>
        <w:t xml:space="preserve">therefore </w:t>
      </w:r>
      <w:r w:rsidR="008A10AB" w:rsidRPr="00C63205">
        <w:rPr>
          <w:rFonts w:cs="Arial"/>
          <w:szCs w:val="24"/>
        </w:rPr>
        <w:t xml:space="preserve">centred on </w:t>
      </w:r>
      <w:r w:rsidR="000F5297" w:rsidRPr="00C63205">
        <w:rPr>
          <w:rFonts w:cs="Arial"/>
          <w:szCs w:val="24"/>
        </w:rPr>
        <w:t>developing what we might call</w:t>
      </w:r>
      <w:r w:rsidR="008A10AB" w:rsidRPr="00C63205">
        <w:rPr>
          <w:rFonts w:cs="Arial"/>
          <w:szCs w:val="24"/>
        </w:rPr>
        <w:t xml:space="preserve"> a “mystagogy of style”.</w:t>
      </w:r>
      <w:r w:rsidR="000F5297" w:rsidRPr="00C63205">
        <w:rPr>
          <w:rFonts w:cs="Arial"/>
          <w:kern w:val="0"/>
          <w:szCs w:val="24"/>
        </w:rPr>
        <w:t xml:space="preserve"> </w:t>
      </w:r>
      <w:r w:rsidR="008A10AB" w:rsidRPr="00C63205">
        <w:rPr>
          <w:rFonts w:cs="Arial"/>
          <w:kern w:val="0"/>
          <w:szCs w:val="24"/>
        </w:rPr>
        <w:t>As Ouspensky wrote:</w:t>
      </w:r>
    </w:p>
    <w:p w14:paraId="5802BAE4" w14:textId="77777777" w:rsidR="008A10AB" w:rsidRPr="00C63205" w:rsidRDefault="008A10AB" w:rsidP="008A10AB">
      <w:pPr>
        <w:pStyle w:val="quote"/>
        <w:rPr>
          <w:rFonts w:cs="Arial"/>
        </w:rPr>
      </w:pPr>
      <w:r w:rsidRPr="00C63205">
        <w:rPr>
          <w:rFonts w:cs="Arial"/>
        </w:rPr>
        <w:t>The historical reality alone, even when it is very precise, does not constitute an icon. Since the person depicted is a bearer of divine grace, the icon must portray his holiness to us. Otherwise, the icon would have no meaning.</w:t>
      </w:r>
      <w:r w:rsidRPr="00C63205">
        <w:rPr>
          <w:rStyle w:val="FootnoteReference"/>
          <w:rFonts w:cs="Arial"/>
        </w:rPr>
        <w:footnoteReference w:id="2"/>
      </w:r>
      <w:r w:rsidRPr="00C63205">
        <w:rPr>
          <w:rFonts w:cs="Arial"/>
          <w:color w:val="083E4A"/>
        </w:rPr>
        <w:t xml:space="preserve"> </w:t>
      </w:r>
    </w:p>
    <w:p w14:paraId="266CFC5D" w14:textId="4B4E3679" w:rsidR="008A10AB" w:rsidRPr="00C63205" w:rsidRDefault="008A10AB" w:rsidP="008A10AB">
      <w:pPr>
        <w:pStyle w:val="normal0"/>
        <w:rPr>
          <w:rFonts w:cs="Arial"/>
          <w:szCs w:val="24"/>
        </w:rPr>
      </w:pPr>
    </w:p>
    <w:p w14:paraId="4B362594" w14:textId="1047FC71" w:rsidR="0027698F" w:rsidRDefault="00D22CA1" w:rsidP="00A43532">
      <w:pPr>
        <w:pStyle w:val="normal0"/>
        <w:rPr>
          <w:rFonts w:cs="Arial"/>
          <w:szCs w:val="24"/>
        </w:rPr>
      </w:pPr>
      <w:r w:rsidRPr="00C63205">
        <w:rPr>
          <w:rFonts w:cs="Arial"/>
          <w:szCs w:val="24"/>
        </w:rPr>
        <w:t>Th</w:t>
      </w:r>
      <w:r w:rsidR="000F5297" w:rsidRPr="00C63205">
        <w:rPr>
          <w:rFonts w:cs="Arial"/>
          <w:szCs w:val="24"/>
        </w:rPr>
        <w:t>e Orthodox critics</w:t>
      </w:r>
      <w:r w:rsidRPr="00C63205">
        <w:rPr>
          <w:rFonts w:cs="Arial"/>
          <w:szCs w:val="24"/>
        </w:rPr>
        <w:t xml:space="preserve"> </w:t>
      </w:r>
      <w:r w:rsidR="00824882" w:rsidRPr="00C63205">
        <w:rPr>
          <w:rFonts w:cs="Arial"/>
          <w:szCs w:val="24"/>
        </w:rPr>
        <w:t>of</w:t>
      </w:r>
      <w:r w:rsidRPr="00C63205">
        <w:rPr>
          <w:rFonts w:cs="Arial"/>
          <w:szCs w:val="24"/>
        </w:rPr>
        <w:t xml:space="preserve"> </w:t>
      </w:r>
      <w:r w:rsidR="00EF5EF7" w:rsidRPr="00C63205">
        <w:rPr>
          <w:rFonts w:cs="Arial"/>
          <w:szCs w:val="24"/>
        </w:rPr>
        <w:t>this</w:t>
      </w:r>
      <w:r w:rsidR="000D1B53" w:rsidRPr="00C63205">
        <w:rPr>
          <w:rFonts w:cs="Arial"/>
          <w:szCs w:val="24"/>
        </w:rPr>
        <w:t xml:space="preserve"> </w:t>
      </w:r>
      <w:r w:rsidRPr="00C63205">
        <w:rPr>
          <w:rFonts w:cs="Arial"/>
          <w:szCs w:val="24"/>
        </w:rPr>
        <w:t>notion</w:t>
      </w:r>
      <w:r w:rsidR="00EF5EF7" w:rsidRPr="00C63205">
        <w:rPr>
          <w:rFonts w:cs="Arial"/>
          <w:szCs w:val="24"/>
        </w:rPr>
        <w:t xml:space="preserve">, </w:t>
      </w:r>
      <w:r w:rsidR="00B13DE4" w:rsidRPr="00C63205">
        <w:rPr>
          <w:rFonts w:cs="Arial"/>
          <w:szCs w:val="24"/>
        </w:rPr>
        <w:t>for example</w:t>
      </w:r>
      <w:r w:rsidR="000D1B53" w:rsidRPr="00C63205">
        <w:rPr>
          <w:rFonts w:cs="Arial"/>
          <w:szCs w:val="24"/>
        </w:rPr>
        <w:t xml:space="preserve"> Evan Freeman</w:t>
      </w:r>
      <w:r w:rsidR="000D1B53" w:rsidRPr="00C63205">
        <w:rPr>
          <w:rStyle w:val="FootnoteReference"/>
          <w:rFonts w:cs="Arial"/>
          <w:kern w:val="0"/>
          <w:szCs w:val="24"/>
        </w:rPr>
        <w:footnoteReference w:id="3"/>
      </w:r>
      <w:r w:rsidR="000D1B53" w:rsidRPr="00C63205">
        <w:rPr>
          <w:rFonts w:cs="Arial"/>
          <w:szCs w:val="24"/>
        </w:rPr>
        <w:t>,</w:t>
      </w:r>
      <w:r w:rsidR="00F62F1C" w:rsidRPr="00C63205">
        <w:rPr>
          <w:rFonts w:cs="Arial"/>
          <w:szCs w:val="24"/>
        </w:rPr>
        <w:t xml:space="preserve"> Irina Gorb</w:t>
      </w:r>
      <w:r w:rsidRPr="00C63205">
        <w:rPr>
          <w:rFonts w:cs="Arial"/>
          <w:szCs w:val="24"/>
        </w:rPr>
        <w:t>unova-Lomax</w:t>
      </w:r>
      <w:r w:rsidR="00B07F9D">
        <w:rPr>
          <w:rStyle w:val="FootnoteReference"/>
          <w:rFonts w:cs="Arial"/>
          <w:szCs w:val="24"/>
        </w:rPr>
        <w:footnoteReference w:id="4"/>
      </w:r>
      <w:r w:rsidR="008E7668">
        <w:rPr>
          <w:rFonts w:cs="Arial"/>
          <w:szCs w:val="24"/>
        </w:rPr>
        <w:t>,</w:t>
      </w:r>
      <w:r w:rsidR="000D1B53" w:rsidRPr="00C63205">
        <w:rPr>
          <w:rFonts w:cs="Arial"/>
          <w:szCs w:val="24"/>
        </w:rPr>
        <w:t xml:space="preserve"> Julia Bridget-Hayes</w:t>
      </w:r>
      <w:r w:rsidR="000D1B53" w:rsidRPr="00C63205">
        <w:rPr>
          <w:rStyle w:val="FootnoteReference"/>
          <w:rFonts w:cs="Arial"/>
          <w:kern w:val="0"/>
          <w:szCs w:val="24"/>
        </w:rPr>
        <w:footnoteReference w:id="5"/>
      </w:r>
      <w:r w:rsidR="000D1B53" w:rsidRPr="00C63205">
        <w:rPr>
          <w:rFonts w:cs="Arial"/>
          <w:szCs w:val="24"/>
        </w:rPr>
        <w:t>,</w:t>
      </w:r>
      <w:r w:rsidR="003415D1">
        <w:rPr>
          <w:rFonts w:cs="Arial"/>
          <w:szCs w:val="24"/>
        </w:rPr>
        <w:t xml:space="preserve"> </w:t>
      </w:r>
      <w:r w:rsidR="00EA207C">
        <w:rPr>
          <w:rFonts w:cs="Arial"/>
          <w:szCs w:val="24"/>
        </w:rPr>
        <w:t>and</w:t>
      </w:r>
      <w:r w:rsidR="003415D1">
        <w:rPr>
          <w:rFonts w:cs="Arial"/>
          <w:szCs w:val="24"/>
        </w:rPr>
        <w:t xml:space="preserve"> George Kordis</w:t>
      </w:r>
      <w:r w:rsidR="00EA207C">
        <w:rPr>
          <w:rFonts w:cs="Arial"/>
          <w:szCs w:val="24"/>
        </w:rPr>
        <w:t xml:space="preserve"> </w:t>
      </w:r>
      <w:r w:rsidR="009F091B">
        <w:rPr>
          <w:rStyle w:val="FootnoteReference"/>
          <w:rFonts w:cs="Arial"/>
          <w:szCs w:val="24"/>
        </w:rPr>
        <w:footnoteReference w:id="6"/>
      </w:r>
      <w:r w:rsidR="000D1B53" w:rsidRPr="00C63205">
        <w:rPr>
          <w:rFonts w:cs="Arial"/>
          <w:szCs w:val="24"/>
        </w:rPr>
        <w:t xml:space="preserve">assert that </w:t>
      </w:r>
      <w:r w:rsidR="00B90689">
        <w:rPr>
          <w:rFonts w:cs="Arial"/>
          <w:szCs w:val="24"/>
        </w:rPr>
        <w:t xml:space="preserve">since </w:t>
      </w:r>
      <w:r w:rsidR="000D1B53" w:rsidRPr="00C63205">
        <w:rPr>
          <w:rFonts w:cs="Arial"/>
          <w:szCs w:val="24"/>
        </w:rPr>
        <w:t xml:space="preserve">patristic or historical accounts </w:t>
      </w:r>
      <w:r w:rsidR="0069424C">
        <w:rPr>
          <w:rFonts w:cs="Arial"/>
          <w:szCs w:val="24"/>
        </w:rPr>
        <w:t>make</w:t>
      </w:r>
      <w:r w:rsidR="0069424C" w:rsidRPr="00C63205">
        <w:rPr>
          <w:rFonts w:cs="Arial"/>
          <w:szCs w:val="24"/>
        </w:rPr>
        <w:t xml:space="preserve"> no </w:t>
      </w:r>
      <w:r w:rsidR="0069424C">
        <w:rPr>
          <w:rFonts w:cs="Arial"/>
          <w:szCs w:val="24"/>
        </w:rPr>
        <w:t xml:space="preserve">reference </w:t>
      </w:r>
      <w:r w:rsidR="003415D1">
        <w:rPr>
          <w:rFonts w:cs="Arial"/>
          <w:szCs w:val="24"/>
        </w:rPr>
        <w:t xml:space="preserve">to </w:t>
      </w:r>
      <w:r w:rsidR="0069424C">
        <w:rPr>
          <w:rFonts w:cs="Arial"/>
          <w:szCs w:val="24"/>
        </w:rPr>
        <w:t xml:space="preserve">such a thing, </w:t>
      </w:r>
      <w:r w:rsidR="00F91B4A" w:rsidRPr="00C63205">
        <w:rPr>
          <w:rFonts w:cs="Arial"/>
          <w:szCs w:val="24"/>
        </w:rPr>
        <w:t>this</w:t>
      </w:r>
      <w:r w:rsidR="000F5297" w:rsidRPr="00C63205">
        <w:rPr>
          <w:rFonts w:cs="Arial"/>
          <w:szCs w:val="24"/>
        </w:rPr>
        <w:t xml:space="preserve"> mystagogy of style</w:t>
      </w:r>
      <w:r w:rsidR="00B90689">
        <w:rPr>
          <w:rFonts w:cs="Arial"/>
          <w:szCs w:val="24"/>
        </w:rPr>
        <w:t xml:space="preserve"> </w:t>
      </w:r>
      <w:r w:rsidR="00330439">
        <w:rPr>
          <w:rFonts w:cs="Arial"/>
          <w:szCs w:val="24"/>
        </w:rPr>
        <w:t>is a</w:t>
      </w:r>
      <w:r w:rsidR="0069424C">
        <w:rPr>
          <w:rFonts w:cs="Arial"/>
          <w:szCs w:val="24"/>
        </w:rPr>
        <w:t xml:space="preserve"> non</w:t>
      </w:r>
      <w:r w:rsidR="00330439">
        <w:rPr>
          <w:rFonts w:cs="Arial"/>
          <w:szCs w:val="24"/>
        </w:rPr>
        <w:t>-O</w:t>
      </w:r>
      <w:r w:rsidR="0069424C">
        <w:rPr>
          <w:rFonts w:cs="Arial"/>
          <w:szCs w:val="24"/>
        </w:rPr>
        <w:t>rthodox innovation</w:t>
      </w:r>
      <w:r w:rsidR="007C3C5E" w:rsidRPr="00C63205">
        <w:rPr>
          <w:rFonts w:cs="Arial"/>
          <w:szCs w:val="24"/>
        </w:rPr>
        <w:t>.</w:t>
      </w:r>
      <w:r w:rsidR="0027698F">
        <w:rPr>
          <w:rFonts w:cs="Arial"/>
          <w:szCs w:val="24"/>
        </w:rPr>
        <w:t xml:space="preserve"> As Bridget-Hayes writes:</w:t>
      </w:r>
      <w:r w:rsidR="007C3C5E" w:rsidRPr="00C63205">
        <w:rPr>
          <w:rFonts w:cs="Arial"/>
          <w:szCs w:val="24"/>
        </w:rPr>
        <w:t xml:space="preserve"> </w:t>
      </w:r>
    </w:p>
    <w:p w14:paraId="4ADB6E11" w14:textId="0F01F35B" w:rsidR="0027698F" w:rsidRDefault="0027698F" w:rsidP="0027698F">
      <w:pPr>
        <w:pStyle w:val="quote"/>
        <w:rPr>
          <w:rFonts w:cs="Arial"/>
        </w:rPr>
      </w:pPr>
      <w:r>
        <w:rPr>
          <w:lang w:val="en-US"/>
        </w:rPr>
        <w:t>The equation of abstraction with spirituality is found nowhere in Byzantine and patristic sources but is rather a modern phenomenon.</w:t>
      </w:r>
      <w:r w:rsidR="00EA207C">
        <w:rPr>
          <w:rStyle w:val="FootnoteReference"/>
          <w:lang w:val="en-US"/>
        </w:rPr>
        <w:footnoteReference w:id="7"/>
      </w:r>
    </w:p>
    <w:p w14:paraId="45797E76" w14:textId="774C72C2" w:rsidR="00A43532" w:rsidRPr="00A43532" w:rsidRDefault="00A43532" w:rsidP="00A43532">
      <w:pPr>
        <w:pStyle w:val="normal0"/>
        <w:rPr>
          <w:rFonts w:cs="Arial"/>
          <w:szCs w:val="24"/>
        </w:rPr>
      </w:pPr>
      <w:r w:rsidRPr="00C63205">
        <w:rPr>
          <w:rFonts w:cs="Arial"/>
          <w:kern w:val="0"/>
          <w:szCs w:val="24"/>
        </w:rPr>
        <w:t>The</w:t>
      </w:r>
      <w:r>
        <w:rPr>
          <w:rFonts w:cs="Arial"/>
          <w:kern w:val="0"/>
          <w:szCs w:val="24"/>
        </w:rPr>
        <w:t>y remind us that the Church F</w:t>
      </w:r>
      <w:r w:rsidRPr="00C63205">
        <w:rPr>
          <w:rFonts w:cs="Arial"/>
          <w:kern w:val="0"/>
          <w:szCs w:val="24"/>
        </w:rPr>
        <w:t>athers defend</w:t>
      </w:r>
      <w:r>
        <w:rPr>
          <w:rFonts w:cs="Arial"/>
          <w:kern w:val="0"/>
          <w:szCs w:val="24"/>
        </w:rPr>
        <w:t>ed</w:t>
      </w:r>
      <w:r w:rsidRPr="00C63205">
        <w:rPr>
          <w:rFonts w:cs="Arial"/>
          <w:kern w:val="0"/>
          <w:szCs w:val="24"/>
        </w:rPr>
        <w:t xml:space="preserve"> icons purely on the basis that they depict the visual reality of the person and inscribe their name</w:t>
      </w:r>
      <w:r w:rsidR="00167354">
        <w:rPr>
          <w:rFonts w:cs="Arial"/>
          <w:kern w:val="0"/>
          <w:szCs w:val="24"/>
        </w:rPr>
        <w:t>, and did</w:t>
      </w:r>
      <w:r w:rsidRPr="00C63205">
        <w:rPr>
          <w:rFonts w:cs="Arial"/>
          <w:kern w:val="0"/>
          <w:szCs w:val="24"/>
        </w:rPr>
        <w:t xml:space="preserve"> do not refer to any capacity of icons to indicate the inner spiritual state of their subject. As the Acts of the 7</w:t>
      </w:r>
      <w:r w:rsidRPr="00C63205">
        <w:rPr>
          <w:rFonts w:cs="Arial"/>
          <w:kern w:val="0"/>
          <w:szCs w:val="24"/>
          <w:vertAlign w:val="superscript"/>
        </w:rPr>
        <w:t>th</w:t>
      </w:r>
      <w:r w:rsidRPr="00C63205">
        <w:rPr>
          <w:rFonts w:cs="Arial"/>
          <w:kern w:val="0"/>
          <w:szCs w:val="24"/>
        </w:rPr>
        <w:t xml:space="preserve"> Ecumenical Council </w:t>
      </w:r>
      <w:r>
        <w:rPr>
          <w:rFonts w:cs="Arial"/>
          <w:kern w:val="0"/>
          <w:szCs w:val="24"/>
        </w:rPr>
        <w:t>state</w:t>
      </w:r>
      <w:r w:rsidRPr="00C63205">
        <w:rPr>
          <w:rFonts w:cs="Arial"/>
          <w:kern w:val="0"/>
          <w:szCs w:val="24"/>
        </w:rPr>
        <w:t>:</w:t>
      </w:r>
    </w:p>
    <w:p w14:paraId="60F54809" w14:textId="77777777" w:rsidR="00A43532" w:rsidRPr="00C63205" w:rsidRDefault="00A43532" w:rsidP="00A43532">
      <w:pPr>
        <w:pStyle w:val="quote"/>
      </w:pPr>
      <w:r w:rsidRPr="00C63205">
        <w:t>Therefore it is in this form, seen by men, that the holy Church of God depicts Christ, according to the tradition of the Holy Apostles and Fathers. She does not divide Christ, as they frivolously accuse her of doing. For as we have said many times, what the icon shares with the prototype is only the name, not what defines the prototype.</w:t>
      </w:r>
      <w:r w:rsidRPr="00C63205">
        <w:rPr>
          <w:rStyle w:val="FootnoteReference"/>
        </w:rPr>
        <w:footnoteReference w:id="8"/>
      </w:r>
      <w:r w:rsidRPr="00C63205">
        <w:t xml:space="preserve"> </w:t>
      </w:r>
    </w:p>
    <w:p w14:paraId="3CD972F0" w14:textId="77777777" w:rsidR="00A43532" w:rsidRPr="00C63205" w:rsidRDefault="00A43532" w:rsidP="00A43532">
      <w:pPr>
        <w:pStyle w:val="quote"/>
        <w:rPr>
          <w:rFonts w:cs="Arial"/>
        </w:rPr>
      </w:pPr>
    </w:p>
    <w:p w14:paraId="7D1B29B7" w14:textId="5F4AF663" w:rsidR="00A43532" w:rsidRPr="00C63205" w:rsidRDefault="00A43532" w:rsidP="00A43532">
      <w:pPr>
        <w:pStyle w:val="quote"/>
        <w:rPr>
          <w:rFonts w:cs="Arial"/>
        </w:rPr>
      </w:pPr>
      <w:r w:rsidRPr="00C63205">
        <w:rPr>
          <w:rFonts w:cs="Arial"/>
        </w:rPr>
        <w:t>The icon lacks a soul – something impossible to describe, for it is invisible. Thus if it is impossible for one to depict a soul – even though soul is created – how much more is it impossible for one to consider depicting, in a perceptible way, the incomprehensible and unf</w:t>
      </w:r>
      <w:r w:rsidR="00167354">
        <w:rPr>
          <w:rFonts w:cs="Arial"/>
        </w:rPr>
        <w:t>athomable divinity of the only-</w:t>
      </w:r>
      <w:r w:rsidRPr="00C63205">
        <w:rPr>
          <w:rFonts w:cs="Arial"/>
        </w:rPr>
        <w:t>begotten Son? – unless one is totally out of his mind.</w:t>
      </w:r>
      <w:r w:rsidRPr="00C63205">
        <w:rPr>
          <w:rStyle w:val="FootnoteReference"/>
          <w:rFonts w:cs="Arial"/>
        </w:rPr>
        <w:footnoteReference w:id="9"/>
      </w:r>
    </w:p>
    <w:p w14:paraId="601CA1D6" w14:textId="77777777" w:rsidR="00A43532" w:rsidRDefault="00A43532" w:rsidP="007C3C5E">
      <w:pPr>
        <w:pStyle w:val="normal0"/>
        <w:rPr>
          <w:rFonts w:cs="Arial"/>
          <w:szCs w:val="24"/>
        </w:rPr>
      </w:pPr>
    </w:p>
    <w:p w14:paraId="748828AD" w14:textId="0512BE68" w:rsidR="00627556" w:rsidRDefault="003C12E0" w:rsidP="007C3C5E">
      <w:pPr>
        <w:pStyle w:val="normal0"/>
        <w:rPr>
          <w:rFonts w:cs="Arial"/>
          <w:szCs w:val="24"/>
        </w:rPr>
      </w:pPr>
      <w:r>
        <w:rPr>
          <w:rFonts w:cs="Arial"/>
          <w:szCs w:val="24"/>
        </w:rPr>
        <w:t>In his paper, Freeman</w:t>
      </w:r>
      <w:r w:rsidR="007C3C5E" w:rsidRPr="00C63205">
        <w:rPr>
          <w:rFonts w:cs="Arial"/>
          <w:szCs w:val="24"/>
        </w:rPr>
        <w:t xml:space="preserve"> call</w:t>
      </w:r>
      <w:r>
        <w:rPr>
          <w:rFonts w:cs="Arial"/>
          <w:szCs w:val="24"/>
        </w:rPr>
        <w:t>s</w:t>
      </w:r>
      <w:r w:rsidR="007C3C5E" w:rsidRPr="00C63205">
        <w:rPr>
          <w:rFonts w:cs="Arial"/>
          <w:szCs w:val="24"/>
        </w:rPr>
        <w:t xml:space="preserve"> </w:t>
      </w:r>
      <w:r w:rsidR="00A43532">
        <w:rPr>
          <w:rFonts w:cs="Arial"/>
          <w:szCs w:val="24"/>
        </w:rPr>
        <w:t>the iconology of Florensky, Kontoglou and Ouspensky</w:t>
      </w:r>
      <w:r w:rsidR="007C3C5E" w:rsidRPr="00C63205">
        <w:rPr>
          <w:rFonts w:cs="Arial"/>
          <w:szCs w:val="24"/>
        </w:rPr>
        <w:t xml:space="preserve"> </w:t>
      </w:r>
      <w:r w:rsidR="000F5297" w:rsidRPr="00C63205">
        <w:rPr>
          <w:rFonts w:cs="Arial"/>
          <w:szCs w:val="24"/>
        </w:rPr>
        <w:t xml:space="preserve">an </w:t>
      </w:r>
      <w:r w:rsidR="005018C7" w:rsidRPr="00C63205">
        <w:rPr>
          <w:rFonts w:cs="Arial"/>
          <w:szCs w:val="24"/>
        </w:rPr>
        <w:t>“</w:t>
      </w:r>
      <w:r w:rsidR="00C63205" w:rsidRPr="00C63205">
        <w:rPr>
          <w:rFonts w:cs="Arial"/>
          <w:szCs w:val="24"/>
        </w:rPr>
        <w:t>essentialist</w:t>
      </w:r>
      <w:r w:rsidR="005018C7" w:rsidRPr="00C63205">
        <w:rPr>
          <w:rFonts w:cs="Arial"/>
          <w:szCs w:val="24"/>
        </w:rPr>
        <w:t>” approach</w:t>
      </w:r>
      <w:r w:rsidR="00A43532">
        <w:rPr>
          <w:rFonts w:cs="Arial"/>
          <w:szCs w:val="24"/>
        </w:rPr>
        <w:t>,</w:t>
      </w:r>
      <w:r w:rsidR="007C3C5E" w:rsidRPr="00C63205">
        <w:rPr>
          <w:rFonts w:cs="Arial"/>
          <w:szCs w:val="24"/>
        </w:rPr>
        <w:t xml:space="preserve"> because </w:t>
      </w:r>
      <w:r w:rsidR="00A43532">
        <w:rPr>
          <w:rFonts w:cs="Arial"/>
          <w:szCs w:val="24"/>
        </w:rPr>
        <w:t>the</w:t>
      </w:r>
      <w:r w:rsidR="002C4722">
        <w:rPr>
          <w:rFonts w:cs="Arial"/>
          <w:szCs w:val="24"/>
        </w:rPr>
        <w:t xml:space="preserve"> latter</w:t>
      </w:r>
      <w:r w:rsidR="000F5297" w:rsidRPr="00C63205">
        <w:rPr>
          <w:rFonts w:cs="Arial"/>
          <w:szCs w:val="24"/>
        </w:rPr>
        <w:t xml:space="preserve"> </w:t>
      </w:r>
      <w:r w:rsidR="00A43532">
        <w:rPr>
          <w:rFonts w:cs="Arial"/>
          <w:szCs w:val="24"/>
        </w:rPr>
        <w:t xml:space="preserve">assert </w:t>
      </w:r>
      <w:r w:rsidR="005018C7" w:rsidRPr="00C63205">
        <w:rPr>
          <w:rFonts w:cs="Arial"/>
          <w:szCs w:val="24"/>
        </w:rPr>
        <w:t xml:space="preserve">that icons must indicate the essence of the subject and not just </w:t>
      </w:r>
      <w:r w:rsidR="002679E9" w:rsidRPr="00C63205">
        <w:rPr>
          <w:rFonts w:cs="Arial"/>
          <w:szCs w:val="24"/>
        </w:rPr>
        <w:t>the</w:t>
      </w:r>
      <w:r w:rsidR="005018C7" w:rsidRPr="00C63205">
        <w:rPr>
          <w:rFonts w:cs="Arial"/>
          <w:szCs w:val="24"/>
        </w:rPr>
        <w:t xml:space="preserve"> </w:t>
      </w:r>
      <w:r w:rsidR="002679E9" w:rsidRPr="00C63205">
        <w:rPr>
          <w:rFonts w:cs="Arial"/>
          <w:szCs w:val="24"/>
        </w:rPr>
        <w:t>visible aspect of the holy persons</w:t>
      </w:r>
      <w:r w:rsidR="007C3C5E" w:rsidRPr="00C63205">
        <w:rPr>
          <w:rFonts w:cs="Arial"/>
          <w:szCs w:val="24"/>
        </w:rPr>
        <w:t xml:space="preserve"> </w:t>
      </w:r>
      <w:r w:rsidR="0069424C">
        <w:rPr>
          <w:rFonts w:cs="Arial"/>
          <w:szCs w:val="24"/>
        </w:rPr>
        <w:t>that the</w:t>
      </w:r>
      <w:r w:rsidR="00167354">
        <w:rPr>
          <w:rFonts w:cs="Arial"/>
          <w:szCs w:val="24"/>
        </w:rPr>
        <w:t>y</w:t>
      </w:r>
      <w:r w:rsidR="0069424C">
        <w:rPr>
          <w:rFonts w:cs="Arial"/>
          <w:szCs w:val="24"/>
        </w:rPr>
        <w:t xml:space="preserve"> </w:t>
      </w:r>
      <w:r w:rsidR="007C3C5E" w:rsidRPr="00C63205">
        <w:rPr>
          <w:rFonts w:cs="Arial"/>
          <w:szCs w:val="24"/>
        </w:rPr>
        <w:t>depict</w:t>
      </w:r>
      <w:r w:rsidR="00F91B4A" w:rsidRPr="00C63205">
        <w:rPr>
          <w:rFonts w:cs="Arial"/>
          <w:szCs w:val="24"/>
        </w:rPr>
        <w:t>.</w:t>
      </w:r>
      <w:r w:rsidR="00B13DE4" w:rsidRPr="00C63205">
        <w:rPr>
          <w:rFonts w:cs="Arial"/>
          <w:szCs w:val="24"/>
        </w:rPr>
        <w:t xml:space="preserve"> </w:t>
      </w:r>
      <w:r>
        <w:rPr>
          <w:rFonts w:cs="Arial"/>
          <w:szCs w:val="24"/>
        </w:rPr>
        <w:t>He</w:t>
      </w:r>
      <w:r w:rsidR="00A43532">
        <w:rPr>
          <w:rFonts w:cs="Arial"/>
          <w:szCs w:val="24"/>
        </w:rPr>
        <w:t xml:space="preserve"> </w:t>
      </w:r>
      <w:r w:rsidR="00A16CF5">
        <w:rPr>
          <w:rFonts w:cs="Arial"/>
          <w:szCs w:val="24"/>
        </w:rPr>
        <w:t>argue</w:t>
      </w:r>
      <w:r>
        <w:rPr>
          <w:rFonts w:cs="Arial"/>
          <w:szCs w:val="24"/>
        </w:rPr>
        <w:t>s</w:t>
      </w:r>
      <w:r w:rsidR="002E0F16">
        <w:rPr>
          <w:rFonts w:cs="Arial"/>
          <w:szCs w:val="24"/>
        </w:rPr>
        <w:t xml:space="preserve"> </w:t>
      </w:r>
      <w:r w:rsidR="00A16CF5">
        <w:rPr>
          <w:rFonts w:cs="Arial"/>
          <w:szCs w:val="24"/>
        </w:rPr>
        <w:t xml:space="preserve">that </w:t>
      </w:r>
      <w:r w:rsidR="00330439">
        <w:rPr>
          <w:rFonts w:cs="Arial"/>
          <w:szCs w:val="24"/>
        </w:rPr>
        <w:t>this mystagogic approach</w:t>
      </w:r>
      <w:r w:rsidR="00A16CF5">
        <w:rPr>
          <w:rFonts w:cs="Arial"/>
          <w:szCs w:val="24"/>
        </w:rPr>
        <w:t xml:space="preserve"> </w:t>
      </w:r>
      <w:r w:rsidR="00330439">
        <w:rPr>
          <w:rFonts w:cs="Arial"/>
          <w:szCs w:val="24"/>
        </w:rPr>
        <w:t xml:space="preserve">therefore </w:t>
      </w:r>
      <w:r w:rsidR="002E0F16">
        <w:rPr>
          <w:rFonts w:cs="Arial"/>
          <w:szCs w:val="24"/>
        </w:rPr>
        <w:t>contains</w:t>
      </w:r>
      <w:r w:rsidR="00A16CF5">
        <w:rPr>
          <w:rFonts w:cs="Arial"/>
          <w:szCs w:val="24"/>
        </w:rPr>
        <w:t xml:space="preserve"> the error of the iconoclasts</w:t>
      </w:r>
      <w:r w:rsidR="0069424C">
        <w:rPr>
          <w:rFonts w:cs="Arial"/>
          <w:szCs w:val="24"/>
        </w:rPr>
        <w:t>, who</w:t>
      </w:r>
      <w:r w:rsidR="002C4722">
        <w:rPr>
          <w:rFonts w:cs="Arial"/>
          <w:szCs w:val="24"/>
        </w:rPr>
        <w:t xml:space="preserve"> believed icons share</w:t>
      </w:r>
      <w:r w:rsidR="00167354">
        <w:rPr>
          <w:rFonts w:cs="Arial"/>
          <w:szCs w:val="24"/>
        </w:rPr>
        <w:t>d</w:t>
      </w:r>
      <w:r w:rsidR="002E0F16">
        <w:rPr>
          <w:rFonts w:cs="Arial"/>
          <w:szCs w:val="24"/>
        </w:rPr>
        <w:t xml:space="preserve"> in</w:t>
      </w:r>
      <w:r w:rsidR="002C4722">
        <w:rPr>
          <w:rFonts w:cs="Arial"/>
          <w:szCs w:val="24"/>
        </w:rPr>
        <w:t xml:space="preserve"> the</w:t>
      </w:r>
      <w:r w:rsidR="00A16CF5">
        <w:rPr>
          <w:rFonts w:cs="Arial"/>
          <w:szCs w:val="24"/>
        </w:rPr>
        <w:t xml:space="preserve"> essence</w:t>
      </w:r>
      <w:r w:rsidR="002E0F16">
        <w:rPr>
          <w:rFonts w:cs="Arial"/>
          <w:szCs w:val="24"/>
        </w:rPr>
        <w:t xml:space="preserve"> </w:t>
      </w:r>
      <w:r w:rsidR="002C4722">
        <w:rPr>
          <w:rFonts w:cs="Arial"/>
          <w:szCs w:val="24"/>
        </w:rPr>
        <w:t>or nature of</w:t>
      </w:r>
      <w:r w:rsidR="00A16CF5">
        <w:rPr>
          <w:rFonts w:cs="Arial"/>
          <w:szCs w:val="24"/>
        </w:rPr>
        <w:t xml:space="preserve"> the</w:t>
      </w:r>
      <w:r w:rsidR="00EE076A">
        <w:rPr>
          <w:rFonts w:cs="Arial"/>
          <w:szCs w:val="24"/>
        </w:rPr>
        <w:t>ir</w:t>
      </w:r>
      <w:r w:rsidR="00A16CF5">
        <w:rPr>
          <w:rFonts w:cs="Arial"/>
          <w:szCs w:val="24"/>
        </w:rPr>
        <w:t xml:space="preserve"> prototype</w:t>
      </w:r>
      <w:r w:rsidR="00EE076A">
        <w:rPr>
          <w:rFonts w:cs="Arial"/>
          <w:szCs w:val="24"/>
        </w:rPr>
        <w:t>s</w:t>
      </w:r>
      <w:r w:rsidR="00A43532">
        <w:rPr>
          <w:rFonts w:cs="Arial"/>
          <w:szCs w:val="24"/>
        </w:rPr>
        <w:t xml:space="preserve">, whereas </w:t>
      </w:r>
      <w:r w:rsidR="002C4722">
        <w:rPr>
          <w:rFonts w:cs="Arial"/>
          <w:szCs w:val="24"/>
        </w:rPr>
        <w:t>in reality the</w:t>
      </w:r>
      <w:r w:rsidR="00330439">
        <w:rPr>
          <w:rFonts w:cs="Arial"/>
          <w:szCs w:val="24"/>
        </w:rPr>
        <w:t xml:space="preserve"> ic</w:t>
      </w:r>
      <w:r w:rsidR="00A16CF5">
        <w:rPr>
          <w:rFonts w:cs="Arial"/>
          <w:szCs w:val="24"/>
        </w:rPr>
        <w:t xml:space="preserve">onodules </w:t>
      </w:r>
      <w:r w:rsidR="002C4722">
        <w:rPr>
          <w:rFonts w:cs="Arial"/>
          <w:szCs w:val="24"/>
        </w:rPr>
        <w:t>asserted</w:t>
      </w:r>
      <w:r w:rsidR="00EE076A">
        <w:rPr>
          <w:rFonts w:cs="Arial"/>
          <w:szCs w:val="24"/>
        </w:rPr>
        <w:t xml:space="preserve"> </w:t>
      </w:r>
      <w:r w:rsidR="00A16CF5">
        <w:rPr>
          <w:rFonts w:cs="Arial"/>
          <w:szCs w:val="24"/>
        </w:rPr>
        <w:t xml:space="preserve">that </w:t>
      </w:r>
      <w:r w:rsidR="00330439">
        <w:rPr>
          <w:rFonts w:cs="Arial"/>
          <w:szCs w:val="24"/>
        </w:rPr>
        <w:t xml:space="preserve">the </w:t>
      </w:r>
      <w:r w:rsidR="00A16CF5">
        <w:rPr>
          <w:rFonts w:cs="Arial"/>
          <w:szCs w:val="24"/>
        </w:rPr>
        <w:t xml:space="preserve">image </w:t>
      </w:r>
      <w:r w:rsidR="00330439">
        <w:rPr>
          <w:rFonts w:cs="Arial"/>
          <w:szCs w:val="24"/>
        </w:rPr>
        <w:t>is</w:t>
      </w:r>
      <w:r w:rsidR="00A16CF5">
        <w:rPr>
          <w:rFonts w:cs="Arial"/>
          <w:szCs w:val="24"/>
        </w:rPr>
        <w:t xml:space="preserve"> linked</w:t>
      </w:r>
      <w:r w:rsidR="00125AA4">
        <w:rPr>
          <w:rFonts w:cs="Arial"/>
          <w:szCs w:val="24"/>
        </w:rPr>
        <w:t xml:space="preserve"> to </w:t>
      </w:r>
      <w:r w:rsidR="00A43532">
        <w:rPr>
          <w:rFonts w:cs="Arial"/>
          <w:szCs w:val="24"/>
        </w:rPr>
        <w:t>i</w:t>
      </w:r>
      <w:r w:rsidR="002C4722">
        <w:rPr>
          <w:rFonts w:cs="Arial"/>
          <w:szCs w:val="24"/>
        </w:rPr>
        <w:t>t</w:t>
      </w:r>
      <w:r w:rsidR="00A43532">
        <w:rPr>
          <w:rFonts w:cs="Arial"/>
          <w:szCs w:val="24"/>
        </w:rPr>
        <w:t>s subject</w:t>
      </w:r>
      <w:r w:rsidR="00A16CF5">
        <w:rPr>
          <w:rFonts w:cs="Arial"/>
          <w:szCs w:val="24"/>
        </w:rPr>
        <w:t xml:space="preserve"> </w:t>
      </w:r>
      <w:r w:rsidR="00A43532">
        <w:rPr>
          <w:rFonts w:cs="Arial"/>
          <w:szCs w:val="24"/>
        </w:rPr>
        <w:t xml:space="preserve">through </w:t>
      </w:r>
      <w:r w:rsidR="00A43532" w:rsidRPr="004B2799">
        <w:rPr>
          <w:rFonts w:cs="Arial"/>
          <w:i/>
          <w:szCs w:val="24"/>
        </w:rPr>
        <w:t>likeness</w:t>
      </w:r>
      <w:r w:rsidR="00A43532">
        <w:rPr>
          <w:rFonts w:cs="Arial"/>
          <w:szCs w:val="24"/>
        </w:rPr>
        <w:t xml:space="preserve"> to its subject and </w:t>
      </w:r>
      <w:r w:rsidR="00EE076A">
        <w:rPr>
          <w:rFonts w:cs="Arial"/>
          <w:szCs w:val="24"/>
        </w:rPr>
        <w:t>not at all through</w:t>
      </w:r>
      <w:r w:rsidR="0069424C">
        <w:rPr>
          <w:rFonts w:cs="Arial"/>
          <w:szCs w:val="24"/>
        </w:rPr>
        <w:t xml:space="preserve"> identity o</w:t>
      </w:r>
      <w:r w:rsidR="00EE076A">
        <w:rPr>
          <w:rFonts w:cs="Arial"/>
          <w:szCs w:val="24"/>
        </w:rPr>
        <w:t xml:space="preserve">f </w:t>
      </w:r>
      <w:r w:rsidR="00A43532">
        <w:rPr>
          <w:rFonts w:cs="Arial"/>
          <w:szCs w:val="24"/>
        </w:rPr>
        <w:t>essence</w:t>
      </w:r>
      <w:r w:rsidR="0069424C">
        <w:rPr>
          <w:rFonts w:cs="Arial"/>
          <w:szCs w:val="24"/>
        </w:rPr>
        <w:t>.</w:t>
      </w:r>
      <w:r w:rsidR="0078005A">
        <w:rPr>
          <w:rFonts w:cs="Arial"/>
          <w:szCs w:val="24"/>
        </w:rPr>
        <w:t xml:space="preserve"> An icon is wood and pigment, not flesh and blood.</w:t>
      </w:r>
      <w:r w:rsidR="00A16CF5">
        <w:rPr>
          <w:rFonts w:cs="Arial"/>
          <w:szCs w:val="24"/>
        </w:rPr>
        <w:t xml:space="preserve"> </w:t>
      </w:r>
    </w:p>
    <w:p w14:paraId="652A96AC" w14:textId="045A4CCE" w:rsidR="00B13DE4" w:rsidRPr="00C63205" w:rsidRDefault="0078005A" w:rsidP="007C3C5E">
      <w:pPr>
        <w:pStyle w:val="normal0"/>
        <w:rPr>
          <w:rFonts w:cs="Arial"/>
          <w:szCs w:val="24"/>
        </w:rPr>
      </w:pPr>
      <w:r>
        <w:rPr>
          <w:rFonts w:cs="Arial"/>
          <w:szCs w:val="24"/>
        </w:rPr>
        <w:t>The</w:t>
      </w:r>
      <w:r w:rsidR="000F5297" w:rsidRPr="00C63205">
        <w:rPr>
          <w:rFonts w:cs="Arial"/>
          <w:szCs w:val="24"/>
        </w:rPr>
        <w:t xml:space="preserve"> critics</w:t>
      </w:r>
      <w:r w:rsidR="002C4722">
        <w:rPr>
          <w:rFonts w:cs="Arial"/>
          <w:szCs w:val="24"/>
        </w:rPr>
        <w:t xml:space="preserve"> </w:t>
      </w:r>
      <w:r w:rsidR="00B13DE4" w:rsidRPr="00C63205">
        <w:rPr>
          <w:rFonts w:cs="Arial"/>
          <w:szCs w:val="24"/>
        </w:rPr>
        <w:t>argue that</w:t>
      </w:r>
      <w:r w:rsidR="004B2799">
        <w:rPr>
          <w:rFonts w:cs="Arial"/>
          <w:szCs w:val="24"/>
        </w:rPr>
        <w:t xml:space="preserve"> essentialism in iconology</w:t>
      </w:r>
      <w:r w:rsidR="002C4722">
        <w:rPr>
          <w:rFonts w:cs="Arial"/>
          <w:szCs w:val="24"/>
        </w:rPr>
        <w:t xml:space="preserve"> </w:t>
      </w:r>
      <w:r w:rsidR="008A10AB" w:rsidRPr="00C63205">
        <w:rPr>
          <w:rFonts w:cs="Arial"/>
          <w:szCs w:val="24"/>
        </w:rPr>
        <w:t>stems not from</w:t>
      </w:r>
      <w:r w:rsidR="005018C7" w:rsidRPr="00C63205">
        <w:rPr>
          <w:rFonts w:cs="Arial"/>
          <w:szCs w:val="24"/>
        </w:rPr>
        <w:t xml:space="preserve"> Orthodox theology but</w:t>
      </w:r>
      <w:r w:rsidR="00B13DE4" w:rsidRPr="00C63205">
        <w:rPr>
          <w:rFonts w:cs="Arial"/>
          <w:szCs w:val="24"/>
        </w:rPr>
        <w:t xml:space="preserve"> </w:t>
      </w:r>
      <w:r w:rsidR="002679E9" w:rsidRPr="00C63205">
        <w:rPr>
          <w:rFonts w:cs="Arial"/>
          <w:szCs w:val="24"/>
        </w:rPr>
        <w:t>from</w:t>
      </w:r>
      <w:r w:rsidR="00B13DE4" w:rsidRPr="00C63205">
        <w:rPr>
          <w:rFonts w:cs="Arial"/>
          <w:szCs w:val="24"/>
        </w:rPr>
        <w:t xml:space="preserve"> modernist</w:t>
      </w:r>
      <w:r w:rsidR="002679E9" w:rsidRPr="00C63205">
        <w:rPr>
          <w:rFonts w:cs="Arial"/>
          <w:szCs w:val="24"/>
        </w:rPr>
        <w:t xml:space="preserve"> western</w:t>
      </w:r>
      <w:r w:rsidR="00193CDD">
        <w:rPr>
          <w:rFonts w:cs="Arial"/>
          <w:szCs w:val="24"/>
        </w:rPr>
        <w:t xml:space="preserve"> aesthetics</w:t>
      </w:r>
      <w:r w:rsidR="00125AA4">
        <w:rPr>
          <w:rFonts w:cs="Arial"/>
          <w:szCs w:val="24"/>
        </w:rPr>
        <w:t xml:space="preserve"> and philosophy</w:t>
      </w:r>
      <w:r w:rsidR="00193CDD">
        <w:rPr>
          <w:rFonts w:cs="Arial"/>
          <w:szCs w:val="24"/>
        </w:rPr>
        <w:t xml:space="preserve">. </w:t>
      </w:r>
      <w:r w:rsidR="00193CDD" w:rsidRPr="00C63205">
        <w:rPr>
          <w:rFonts w:cs="Arial"/>
          <w:kern w:val="0"/>
          <w:szCs w:val="24"/>
        </w:rPr>
        <w:t>Florensky, Ouspensky and Kontoglou were not reflecting an Orthodox tradition at all,</w:t>
      </w:r>
      <w:r w:rsidR="00193CDD">
        <w:rPr>
          <w:rFonts w:cs="Arial"/>
          <w:kern w:val="0"/>
          <w:szCs w:val="24"/>
        </w:rPr>
        <w:t xml:space="preserve"> they say,</w:t>
      </w:r>
      <w:r w:rsidR="00193CDD" w:rsidRPr="00C63205">
        <w:rPr>
          <w:rFonts w:cs="Arial"/>
          <w:kern w:val="0"/>
          <w:szCs w:val="24"/>
        </w:rPr>
        <w:t xml:space="preserve"> but in fact owed their approach to the western mind that they so vehemently criticized.</w:t>
      </w:r>
      <w:r w:rsidR="00B13DE4" w:rsidRPr="00C63205">
        <w:rPr>
          <w:rFonts w:cs="Arial"/>
          <w:szCs w:val="24"/>
        </w:rPr>
        <w:t xml:space="preserve"> </w:t>
      </w:r>
      <w:r w:rsidR="00193CDD">
        <w:rPr>
          <w:rFonts w:cs="Arial"/>
          <w:szCs w:val="24"/>
        </w:rPr>
        <w:t>A pioneer of this essentialist c</w:t>
      </w:r>
      <w:r w:rsidR="004B2799">
        <w:rPr>
          <w:rFonts w:cs="Arial"/>
          <w:szCs w:val="24"/>
        </w:rPr>
        <w:t>onception of abstraction wa</w:t>
      </w:r>
      <w:r w:rsidR="00125AA4">
        <w:rPr>
          <w:rFonts w:cs="Arial"/>
          <w:szCs w:val="24"/>
        </w:rPr>
        <w:t>s the</w:t>
      </w:r>
      <w:r w:rsidR="00B13DE4" w:rsidRPr="00C63205">
        <w:rPr>
          <w:rFonts w:cs="Arial"/>
          <w:szCs w:val="24"/>
        </w:rPr>
        <w:t xml:space="preserve"> German art historian</w:t>
      </w:r>
      <w:r w:rsidR="007C3C5E" w:rsidRPr="00C63205">
        <w:rPr>
          <w:rFonts w:cs="Arial"/>
          <w:szCs w:val="24"/>
        </w:rPr>
        <w:t xml:space="preserve"> Wilhelm Worringer, whose work</w:t>
      </w:r>
      <w:r w:rsidR="00B13DE4" w:rsidRPr="00C63205">
        <w:rPr>
          <w:rFonts w:cs="Arial"/>
          <w:szCs w:val="24"/>
        </w:rPr>
        <w:t xml:space="preserve"> </w:t>
      </w:r>
      <w:r w:rsidR="00B13DE4" w:rsidRPr="00C63205">
        <w:rPr>
          <w:rFonts w:cs="Arial"/>
          <w:i/>
          <w:iCs/>
          <w:szCs w:val="24"/>
        </w:rPr>
        <w:t xml:space="preserve">Abstraktion und Einfühlung </w:t>
      </w:r>
      <w:r w:rsidR="00B13DE4" w:rsidRPr="00C63205">
        <w:rPr>
          <w:rFonts w:cs="Arial"/>
          <w:szCs w:val="24"/>
        </w:rPr>
        <w:t>(“Abstraction and Empathy”)</w:t>
      </w:r>
      <w:r w:rsidR="007C3C5E" w:rsidRPr="00C63205">
        <w:rPr>
          <w:rFonts w:cs="Arial"/>
          <w:szCs w:val="24"/>
        </w:rPr>
        <w:t>, was published in 190</w:t>
      </w:r>
      <w:r w:rsidR="009319C1" w:rsidRPr="00C63205">
        <w:rPr>
          <w:rFonts w:cs="Arial"/>
          <w:szCs w:val="24"/>
        </w:rPr>
        <w:t>8</w:t>
      </w:r>
      <w:r w:rsidR="00B13DE4" w:rsidRPr="00C63205">
        <w:rPr>
          <w:rFonts w:cs="Arial"/>
          <w:szCs w:val="24"/>
        </w:rPr>
        <w:t>.</w:t>
      </w:r>
      <w:r w:rsidR="00C63205">
        <w:rPr>
          <w:rFonts w:cs="Arial"/>
          <w:szCs w:val="24"/>
        </w:rPr>
        <w:t xml:space="preserve"> </w:t>
      </w:r>
      <w:r w:rsidR="005018C7" w:rsidRPr="00C63205">
        <w:rPr>
          <w:rFonts w:cs="Arial"/>
          <w:szCs w:val="24"/>
        </w:rPr>
        <w:t>Worringer argued that abstraction</w:t>
      </w:r>
      <w:r w:rsidR="000F5297" w:rsidRPr="00C63205">
        <w:rPr>
          <w:rFonts w:cs="Arial"/>
          <w:szCs w:val="24"/>
        </w:rPr>
        <w:t xml:space="preserve"> in art</w:t>
      </w:r>
      <w:r w:rsidR="005018C7" w:rsidRPr="00C63205">
        <w:rPr>
          <w:rFonts w:cs="Arial"/>
          <w:szCs w:val="24"/>
        </w:rPr>
        <w:t xml:space="preserve"> aims to</w:t>
      </w:r>
      <w:r w:rsidR="008A10AB" w:rsidRPr="00C63205">
        <w:rPr>
          <w:rFonts w:cs="Arial"/>
          <w:szCs w:val="24"/>
        </w:rPr>
        <w:t>:</w:t>
      </w:r>
      <w:r w:rsidR="005018C7" w:rsidRPr="00C63205">
        <w:rPr>
          <w:rFonts w:cs="Arial"/>
          <w:szCs w:val="24"/>
        </w:rPr>
        <w:t xml:space="preserve"> </w:t>
      </w:r>
    </w:p>
    <w:p w14:paraId="7FB5894D" w14:textId="4458E095" w:rsidR="00B13DE4" w:rsidRPr="00C63205" w:rsidRDefault="007C3C5E" w:rsidP="003F4E24">
      <w:pPr>
        <w:pStyle w:val="quote"/>
        <w:rPr>
          <w:rFonts w:cs="Arial"/>
        </w:rPr>
      </w:pPr>
      <w:r w:rsidRPr="00C63205">
        <w:rPr>
          <w:rFonts w:cs="Arial"/>
        </w:rPr>
        <w:t>…</w:t>
      </w:r>
      <w:r w:rsidR="00B13DE4" w:rsidRPr="00C63205">
        <w:rPr>
          <w:rFonts w:cs="Arial"/>
        </w:rPr>
        <w:t xml:space="preserve">wrest the object of the external world out of its natural context, out of the unending </w:t>
      </w:r>
      <w:r w:rsidRPr="00C63205">
        <w:rPr>
          <w:rFonts w:cs="Arial"/>
        </w:rPr>
        <w:t>fl</w:t>
      </w:r>
      <w:r w:rsidR="00B13DE4" w:rsidRPr="00C63205">
        <w:rPr>
          <w:rFonts w:cs="Arial"/>
        </w:rPr>
        <w:t>ux of being, to purify it of all its dependence upon life, i.e. of everything about it that was arbitrary, to render it necessary and irrefragable, to approximate it to its absolute value.</w:t>
      </w:r>
      <w:r w:rsidR="00B13DE4" w:rsidRPr="00C63205">
        <w:rPr>
          <w:rStyle w:val="FootnoteReference"/>
          <w:rFonts w:cs="Arial"/>
        </w:rPr>
        <w:footnoteReference w:id="10"/>
      </w:r>
      <w:r w:rsidR="00B13DE4" w:rsidRPr="00C63205">
        <w:rPr>
          <w:rFonts w:cs="Arial"/>
        </w:rPr>
        <w:t xml:space="preserve"> </w:t>
      </w:r>
    </w:p>
    <w:p w14:paraId="2D89E39B" w14:textId="77777777" w:rsidR="005018C7" w:rsidRPr="00C63205" w:rsidRDefault="005018C7" w:rsidP="005018C7">
      <w:pPr>
        <w:pStyle w:val="FootnoteText"/>
        <w:rPr>
          <w:rFonts w:cs="Arial"/>
        </w:rPr>
      </w:pPr>
    </w:p>
    <w:p w14:paraId="08FBF39E" w14:textId="1B014243" w:rsidR="00F91B4A" w:rsidRPr="00C63205" w:rsidRDefault="008A10AB" w:rsidP="008A10AB">
      <w:pPr>
        <w:pStyle w:val="normal0"/>
        <w:rPr>
          <w:rFonts w:cs="Arial"/>
          <w:szCs w:val="24"/>
        </w:rPr>
      </w:pPr>
      <w:r w:rsidRPr="00C63205">
        <w:rPr>
          <w:rFonts w:cs="Arial"/>
          <w:szCs w:val="24"/>
        </w:rPr>
        <w:t xml:space="preserve">While </w:t>
      </w:r>
      <w:r w:rsidR="000F5297" w:rsidRPr="00C63205">
        <w:rPr>
          <w:rFonts w:cs="Arial"/>
          <w:szCs w:val="24"/>
        </w:rPr>
        <w:t>most of the</w:t>
      </w:r>
      <w:r w:rsidR="00125AA4">
        <w:rPr>
          <w:rFonts w:cs="Arial"/>
          <w:szCs w:val="24"/>
        </w:rPr>
        <w:t>se</w:t>
      </w:r>
      <w:r w:rsidR="000F5297" w:rsidRPr="00C63205">
        <w:rPr>
          <w:rFonts w:cs="Arial"/>
          <w:szCs w:val="24"/>
        </w:rPr>
        <w:t xml:space="preserve"> critics</w:t>
      </w:r>
      <w:r w:rsidR="00125AA4">
        <w:rPr>
          <w:rFonts w:cs="Arial"/>
          <w:szCs w:val="24"/>
        </w:rPr>
        <w:t xml:space="preserve"> </w:t>
      </w:r>
      <w:r w:rsidR="000F5297" w:rsidRPr="00C63205">
        <w:rPr>
          <w:rFonts w:cs="Arial"/>
          <w:szCs w:val="24"/>
        </w:rPr>
        <w:t>acknowledge</w:t>
      </w:r>
      <w:r w:rsidRPr="00C63205">
        <w:rPr>
          <w:rFonts w:cs="Arial"/>
          <w:szCs w:val="24"/>
        </w:rPr>
        <w:t xml:space="preserve"> that ico</w:t>
      </w:r>
      <w:r w:rsidR="000F5297" w:rsidRPr="00C63205">
        <w:rPr>
          <w:rFonts w:cs="Arial"/>
          <w:szCs w:val="24"/>
        </w:rPr>
        <w:t xml:space="preserve">ns </w:t>
      </w:r>
      <w:r w:rsidRPr="00C63205">
        <w:rPr>
          <w:rFonts w:cs="Arial"/>
          <w:szCs w:val="24"/>
        </w:rPr>
        <w:t>do and s</w:t>
      </w:r>
      <w:r w:rsidR="000F5297" w:rsidRPr="00C63205">
        <w:rPr>
          <w:rFonts w:cs="Arial"/>
          <w:szCs w:val="24"/>
        </w:rPr>
        <w:t>hould have stylistic parameters</w:t>
      </w:r>
      <w:r w:rsidRPr="00C63205">
        <w:rPr>
          <w:rFonts w:cs="Arial"/>
          <w:szCs w:val="24"/>
        </w:rPr>
        <w:t xml:space="preserve"> a</w:t>
      </w:r>
      <w:r w:rsidR="000F5297" w:rsidRPr="00C63205">
        <w:rPr>
          <w:rFonts w:cs="Arial"/>
          <w:szCs w:val="24"/>
        </w:rPr>
        <w:t>n</w:t>
      </w:r>
      <w:r w:rsidRPr="00C63205">
        <w:rPr>
          <w:rFonts w:cs="Arial"/>
          <w:szCs w:val="24"/>
        </w:rPr>
        <w:t xml:space="preserve">d </w:t>
      </w:r>
      <w:r w:rsidR="000F5297" w:rsidRPr="00C63205">
        <w:rPr>
          <w:rFonts w:cs="Arial"/>
          <w:szCs w:val="24"/>
        </w:rPr>
        <w:t xml:space="preserve">should </w:t>
      </w:r>
      <w:r w:rsidRPr="00C63205">
        <w:rPr>
          <w:rFonts w:cs="Arial"/>
          <w:szCs w:val="24"/>
        </w:rPr>
        <w:t>not be naturalistic, the</w:t>
      </w:r>
      <w:r w:rsidR="000F5297" w:rsidRPr="00C63205">
        <w:rPr>
          <w:rFonts w:cs="Arial"/>
          <w:szCs w:val="24"/>
        </w:rPr>
        <w:t>y</w:t>
      </w:r>
      <w:r w:rsidRPr="00C63205">
        <w:rPr>
          <w:rFonts w:cs="Arial"/>
          <w:szCs w:val="24"/>
        </w:rPr>
        <w:t xml:space="preserve"> </w:t>
      </w:r>
      <w:r w:rsidR="000F5297" w:rsidRPr="00C63205">
        <w:rPr>
          <w:rFonts w:cs="Arial"/>
          <w:szCs w:val="24"/>
        </w:rPr>
        <w:t xml:space="preserve">give </w:t>
      </w:r>
      <w:r w:rsidRPr="00C63205">
        <w:rPr>
          <w:rFonts w:cs="Arial"/>
          <w:szCs w:val="24"/>
        </w:rPr>
        <w:t xml:space="preserve">reasons other than </w:t>
      </w:r>
      <w:r w:rsidR="009319C1" w:rsidRPr="00C63205">
        <w:rPr>
          <w:rFonts w:cs="Arial"/>
          <w:szCs w:val="24"/>
        </w:rPr>
        <w:t>essentialist</w:t>
      </w:r>
      <w:r w:rsidR="004A15C9" w:rsidRPr="00C63205">
        <w:rPr>
          <w:rFonts w:cs="Arial"/>
          <w:szCs w:val="24"/>
        </w:rPr>
        <w:t xml:space="preserve">. Juliet </w:t>
      </w:r>
      <w:r w:rsidR="00F91B4A" w:rsidRPr="00C63205">
        <w:rPr>
          <w:rFonts w:cs="Arial"/>
          <w:szCs w:val="24"/>
        </w:rPr>
        <w:t>Bridget-Hayes</w:t>
      </w:r>
      <w:r w:rsidR="004A15C9" w:rsidRPr="00C63205">
        <w:rPr>
          <w:rFonts w:cs="Arial"/>
          <w:szCs w:val="24"/>
        </w:rPr>
        <w:t xml:space="preserve"> writes for example</w:t>
      </w:r>
      <w:r w:rsidR="00F91B4A" w:rsidRPr="00C63205">
        <w:rPr>
          <w:rFonts w:cs="Arial"/>
          <w:szCs w:val="24"/>
        </w:rPr>
        <w:t>:</w:t>
      </w:r>
    </w:p>
    <w:p w14:paraId="194E8247" w14:textId="77777777" w:rsidR="00F91B4A" w:rsidRPr="00C63205" w:rsidRDefault="00F91B4A" w:rsidP="000824CD">
      <w:pPr>
        <w:pStyle w:val="normal0"/>
        <w:rPr>
          <w:rFonts w:cs="Arial"/>
          <w:kern w:val="0"/>
          <w:szCs w:val="24"/>
        </w:rPr>
      </w:pPr>
    </w:p>
    <w:p w14:paraId="3A62739C" w14:textId="21083AAE" w:rsidR="00F91B4A" w:rsidRPr="00C63205" w:rsidRDefault="00F91B4A" w:rsidP="00F91B4A">
      <w:pPr>
        <w:pStyle w:val="quote"/>
        <w:rPr>
          <w:rFonts w:cs="Arial"/>
        </w:rPr>
      </w:pPr>
      <w:r w:rsidRPr="00C63205">
        <w:rPr>
          <w:rFonts w:cs="Arial"/>
        </w:rPr>
        <w:t>There are reasons for the abstraction used in Byzantine iconography, but as we will see, it has nothing to do with symbolizing Christ’s divinity and the deification of the saints. Rather it is what helps the icon achieve its function of making the persons depicted present in the same time and space as the viewer.</w:t>
      </w:r>
      <w:r w:rsidRPr="00C63205">
        <w:rPr>
          <w:rStyle w:val="FootnoteReference"/>
          <w:rFonts w:cs="Arial"/>
        </w:rPr>
        <w:footnoteReference w:id="11"/>
      </w:r>
    </w:p>
    <w:p w14:paraId="60ED3287" w14:textId="77777777" w:rsidR="00F91B4A" w:rsidRPr="00C63205" w:rsidRDefault="00224764" w:rsidP="000824CD">
      <w:pPr>
        <w:pStyle w:val="normal0"/>
        <w:rPr>
          <w:rFonts w:cs="Arial"/>
          <w:kern w:val="0"/>
          <w:szCs w:val="24"/>
        </w:rPr>
      </w:pPr>
      <w:r w:rsidRPr="00C63205">
        <w:rPr>
          <w:rFonts w:cs="Arial"/>
          <w:kern w:val="0"/>
          <w:szCs w:val="24"/>
        </w:rPr>
        <w:t xml:space="preserve"> </w:t>
      </w:r>
    </w:p>
    <w:p w14:paraId="521256B1" w14:textId="68412446" w:rsidR="004A15C9" w:rsidRPr="00C63205" w:rsidRDefault="004A15C9" w:rsidP="000824CD">
      <w:pPr>
        <w:pStyle w:val="normal0"/>
        <w:rPr>
          <w:rFonts w:cs="Arial"/>
          <w:kern w:val="0"/>
          <w:szCs w:val="24"/>
        </w:rPr>
      </w:pPr>
      <w:r w:rsidRPr="00C63205">
        <w:rPr>
          <w:rFonts w:cs="Arial"/>
          <w:kern w:val="0"/>
          <w:szCs w:val="24"/>
        </w:rPr>
        <w:t xml:space="preserve">And </w:t>
      </w:r>
      <w:r w:rsidR="00A16CF5">
        <w:rPr>
          <w:rFonts w:cs="Arial"/>
          <w:kern w:val="0"/>
          <w:szCs w:val="24"/>
        </w:rPr>
        <w:t>later in the same text</w:t>
      </w:r>
      <w:r w:rsidRPr="00C63205">
        <w:rPr>
          <w:rFonts w:cs="Arial"/>
          <w:kern w:val="0"/>
          <w:szCs w:val="24"/>
        </w:rPr>
        <w:t>:</w:t>
      </w:r>
    </w:p>
    <w:p w14:paraId="2B28EF31" w14:textId="458834F3" w:rsidR="004A15C9" w:rsidRPr="00C63205" w:rsidRDefault="004A15C9" w:rsidP="004A15C9">
      <w:pPr>
        <w:pStyle w:val="quote"/>
      </w:pPr>
      <w:r w:rsidRPr="00C63205">
        <w:t xml:space="preserve">The icon, for the Fathers, </w:t>
      </w:r>
      <w:r w:rsidRPr="00C63205">
        <w:rPr>
          <w:iCs/>
        </w:rPr>
        <w:t xml:space="preserve">shows </w:t>
      </w:r>
      <w:r w:rsidRPr="00C63205">
        <w:t>historical reality. It shows the persons and events (“</w:t>
      </w:r>
      <w:r w:rsidRPr="00C63205">
        <w:rPr>
          <w:iCs/>
        </w:rPr>
        <w:t>feats and braveries”</w:t>
      </w:r>
      <w:r w:rsidRPr="00C63205">
        <w:t>) that took place, it doesn’t describe their spiritual state.</w:t>
      </w:r>
      <w:r w:rsidR="001D1905">
        <w:t xml:space="preserve"> </w:t>
      </w:r>
    </w:p>
    <w:p w14:paraId="19576636" w14:textId="77777777" w:rsidR="00193CDD" w:rsidRDefault="00193CDD" w:rsidP="000824CD">
      <w:pPr>
        <w:pStyle w:val="normal0"/>
        <w:rPr>
          <w:rFonts w:cs="Arial"/>
          <w:kern w:val="0"/>
          <w:szCs w:val="24"/>
        </w:rPr>
      </w:pPr>
    </w:p>
    <w:p w14:paraId="4164F0E8" w14:textId="17414039" w:rsidR="00E2735E" w:rsidRPr="00C63205" w:rsidRDefault="00E2735E" w:rsidP="000824CD">
      <w:pPr>
        <w:pStyle w:val="normal0"/>
        <w:rPr>
          <w:rFonts w:cs="Arial"/>
          <w:kern w:val="0"/>
          <w:szCs w:val="24"/>
        </w:rPr>
      </w:pPr>
      <w:r w:rsidRPr="00C63205">
        <w:rPr>
          <w:rFonts w:cs="Arial"/>
          <w:kern w:val="0"/>
          <w:szCs w:val="24"/>
        </w:rPr>
        <w:t xml:space="preserve">According to </w:t>
      </w:r>
      <w:r w:rsidRPr="00C63205">
        <w:rPr>
          <w:rFonts w:cs="Arial"/>
          <w:szCs w:val="24"/>
        </w:rPr>
        <w:t xml:space="preserve">Irina Gorbunova-Lomax, herself an iconographer and teacher, one practical outcome of </w:t>
      </w:r>
      <w:r w:rsidR="00627556">
        <w:rPr>
          <w:rFonts w:cs="Arial"/>
          <w:szCs w:val="24"/>
        </w:rPr>
        <w:t>what she considers</w:t>
      </w:r>
      <w:r w:rsidR="009319C1" w:rsidRPr="00C63205">
        <w:rPr>
          <w:rFonts w:cs="Arial"/>
          <w:szCs w:val="24"/>
        </w:rPr>
        <w:t xml:space="preserve"> </w:t>
      </w:r>
      <w:r w:rsidR="00125AA4">
        <w:rPr>
          <w:rFonts w:cs="Arial"/>
          <w:szCs w:val="24"/>
        </w:rPr>
        <w:t>the</w:t>
      </w:r>
      <w:r w:rsidR="00627556">
        <w:rPr>
          <w:rFonts w:cs="Arial"/>
          <w:szCs w:val="24"/>
        </w:rPr>
        <w:t xml:space="preserve"> pseudo-</w:t>
      </w:r>
      <w:r w:rsidRPr="00C63205">
        <w:rPr>
          <w:rFonts w:cs="Arial"/>
          <w:szCs w:val="24"/>
        </w:rPr>
        <w:t>sp</w:t>
      </w:r>
      <w:r w:rsidR="002C4722">
        <w:rPr>
          <w:rFonts w:cs="Arial"/>
          <w:szCs w:val="24"/>
        </w:rPr>
        <w:t xml:space="preserve">iritualisation of style is that it </w:t>
      </w:r>
      <w:r w:rsidR="0078005A">
        <w:rPr>
          <w:rFonts w:cs="Arial"/>
          <w:szCs w:val="24"/>
        </w:rPr>
        <w:t>tends to</w:t>
      </w:r>
      <w:r w:rsidR="002C4722">
        <w:rPr>
          <w:rFonts w:cs="Arial"/>
          <w:szCs w:val="24"/>
        </w:rPr>
        <w:t xml:space="preserve"> </w:t>
      </w:r>
      <w:r w:rsidR="00346F7D">
        <w:rPr>
          <w:rFonts w:cs="Arial"/>
          <w:szCs w:val="24"/>
        </w:rPr>
        <w:t>hinder</w:t>
      </w:r>
      <w:r w:rsidRPr="00C63205">
        <w:rPr>
          <w:rFonts w:cs="Arial"/>
          <w:szCs w:val="24"/>
        </w:rPr>
        <w:t xml:space="preserve"> iconographers </w:t>
      </w:r>
      <w:r w:rsidR="00346F7D">
        <w:rPr>
          <w:rFonts w:cs="Arial"/>
          <w:szCs w:val="24"/>
        </w:rPr>
        <w:t>from studying</w:t>
      </w:r>
      <w:r w:rsidRPr="00C63205">
        <w:rPr>
          <w:rFonts w:cs="Arial"/>
          <w:szCs w:val="24"/>
        </w:rPr>
        <w:t xml:space="preserve"> form</w:t>
      </w:r>
      <w:r w:rsidR="00627556">
        <w:rPr>
          <w:rFonts w:cs="Arial"/>
          <w:szCs w:val="24"/>
        </w:rPr>
        <w:t xml:space="preserve"> and other aesthetic principles</w:t>
      </w:r>
      <w:r w:rsidR="00346F7D">
        <w:rPr>
          <w:rFonts w:cs="Arial"/>
          <w:szCs w:val="24"/>
        </w:rPr>
        <w:t>,</w:t>
      </w:r>
      <w:r w:rsidR="00A43532">
        <w:rPr>
          <w:rFonts w:cs="Arial"/>
          <w:szCs w:val="24"/>
        </w:rPr>
        <w:t xml:space="preserve"> and thus</w:t>
      </w:r>
      <w:r w:rsidR="004B2799">
        <w:rPr>
          <w:rFonts w:cs="Arial"/>
          <w:szCs w:val="24"/>
        </w:rPr>
        <w:t xml:space="preserve"> it</w:t>
      </w:r>
      <w:r w:rsidR="009319C1" w:rsidRPr="00C63205">
        <w:rPr>
          <w:rFonts w:cs="Arial"/>
          <w:szCs w:val="24"/>
        </w:rPr>
        <w:t xml:space="preserve"> becomes a</w:t>
      </w:r>
      <w:r w:rsidR="00193CDD">
        <w:rPr>
          <w:rFonts w:cs="Arial"/>
          <w:szCs w:val="24"/>
        </w:rPr>
        <w:t>n unwitting</w:t>
      </w:r>
      <w:r w:rsidR="009319C1" w:rsidRPr="00C63205">
        <w:rPr>
          <w:rFonts w:cs="Arial"/>
          <w:szCs w:val="24"/>
        </w:rPr>
        <w:t xml:space="preserve"> cloak for </w:t>
      </w:r>
      <w:r w:rsidR="00193CDD">
        <w:rPr>
          <w:rFonts w:cs="Arial"/>
          <w:szCs w:val="24"/>
        </w:rPr>
        <w:t xml:space="preserve">artistic </w:t>
      </w:r>
      <w:r w:rsidR="009319C1" w:rsidRPr="00C63205">
        <w:rPr>
          <w:rFonts w:cs="Arial"/>
          <w:szCs w:val="24"/>
        </w:rPr>
        <w:t>ineptitude.</w:t>
      </w:r>
      <w:r w:rsidRPr="00C63205">
        <w:rPr>
          <w:rFonts w:cs="Arial"/>
          <w:szCs w:val="24"/>
        </w:rPr>
        <w:t xml:space="preserve"> </w:t>
      </w:r>
    </w:p>
    <w:p w14:paraId="428B5336" w14:textId="5387FB6C" w:rsidR="00193CDD" w:rsidRDefault="005018C7" w:rsidP="005018C7">
      <w:pPr>
        <w:pStyle w:val="normal0"/>
        <w:rPr>
          <w:rFonts w:cs="Arial"/>
          <w:kern w:val="0"/>
          <w:szCs w:val="24"/>
        </w:rPr>
      </w:pPr>
      <w:r w:rsidRPr="00C63205">
        <w:rPr>
          <w:rFonts w:cs="Arial"/>
          <w:kern w:val="0"/>
          <w:szCs w:val="24"/>
        </w:rPr>
        <w:t>Father Silouan Justiniano</w:t>
      </w:r>
      <w:r w:rsidR="002C4722">
        <w:rPr>
          <w:rFonts w:cs="Arial"/>
          <w:kern w:val="0"/>
          <w:szCs w:val="24"/>
        </w:rPr>
        <w:t>’s three OAJ articles</w:t>
      </w:r>
      <w:r w:rsidRPr="00C63205">
        <w:rPr>
          <w:rFonts w:cs="Arial"/>
          <w:kern w:val="0"/>
          <w:szCs w:val="24"/>
        </w:rPr>
        <w:t xml:space="preserve"> </w:t>
      </w:r>
      <w:r w:rsidR="002C4722">
        <w:rPr>
          <w:rFonts w:cs="Arial"/>
          <w:kern w:val="0"/>
          <w:szCs w:val="24"/>
        </w:rPr>
        <w:t xml:space="preserve">present </w:t>
      </w:r>
      <w:r w:rsidR="002C4722" w:rsidRPr="00C63205">
        <w:rPr>
          <w:rFonts w:cs="Arial"/>
          <w:kern w:val="0"/>
          <w:szCs w:val="24"/>
        </w:rPr>
        <w:t>I think</w:t>
      </w:r>
      <w:r w:rsidR="002C4722">
        <w:rPr>
          <w:rFonts w:cs="Arial"/>
          <w:kern w:val="0"/>
          <w:szCs w:val="24"/>
        </w:rPr>
        <w:t xml:space="preserve"> a</w:t>
      </w:r>
      <w:r w:rsidR="002C4722" w:rsidRPr="00C63205">
        <w:rPr>
          <w:rFonts w:cs="Arial"/>
          <w:kern w:val="0"/>
          <w:szCs w:val="24"/>
        </w:rPr>
        <w:t xml:space="preserve"> very well argued case for finding the best in both of these </w:t>
      </w:r>
      <w:r w:rsidR="002C4722">
        <w:rPr>
          <w:rFonts w:cs="Arial"/>
          <w:kern w:val="0"/>
          <w:szCs w:val="24"/>
        </w:rPr>
        <w:t xml:space="preserve">two schools of thought. </w:t>
      </w:r>
      <w:r w:rsidR="00193CDD">
        <w:rPr>
          <w:rFonts w:cs="Arial"/>
          <w:kern w:val="0"/>
          <w:szCs w:val="24"/>
        </w:rPr>
        <w:t xml:space="preserve">Arguing against those who claim that Byzantine icons were not stylistically different from secular work, he shows by examples that </w:t>
      </w:r>
      <w:r w:rsidR="00125AA4">
        <w:rPr>
          <w:rFonts w:cs="Arial"/>
          <w:kern w:val="0"/>
          <w:szCs w:val="24"/>
        </w:rPr>
        <w:t>Byzantines</w:t>
      </w:r>
      <w:r w:rsidR="00193CDD">
        <w:rPr>
          <w:rFonts w:cs="Arial"/>
          <w:kern w:val="0"/>
          <w:szCs w:val="24"/>
        </w:rPr>
        <w:t xml:space="preserve"> were in fact </w:t>
      </w:r>
      <w:r w:rsidRPr="00C63205">
        <w:rPr>
          <w:rFonts w:cs="Arial"/>
          <w:kern w:val="0"/>
          <w:szCs w:val="24"/>
        </w:rPr>
        <w:t xml:space="preserve">selective about what they took from their classical and Hellenistic heritage, </w:t>
      </w:r>
      <w:r w:rsidR="008F53E3">
        <w:rPr>
          <w:rFonts w:cs="Arial"/>
          <w:kern w:val="0"/>
          <w:szCs w:val="24"/>
        </w:rPr>
        <w:t>leaving</w:t>
      </w:r>
      <w:r w:rsidRPr="00C63205">
        <w:rPr>
          <w:rFonts w:cs="Arial"/>
          <w:kern w:val="0"/>
          <w:szCs w:val="24"/>
        </w:rPr>
        <w:t xml:space="preserve"> aside </w:t>
      </w:r>
      <w:r w:rsidR="008F53E3">
        <w:rPr>
          <w:rFonts w:cs="Arial"/>
          <w:kern w:val="0"/>
          <w:szCs w:val="24"/>
        </w:rPr>
        <w:t>its</w:t>
      </w:r>
      <w:r w:rsidRPr="00C63205">
        <w:rPr>
          <w:rFonts w:cs="Arial"/>
          <w:kern w:val="0"/>
          <w:szCs w:val="24"/>
        </w:rPr>
        <w:t xml:space="preserve"> </w:t>
      </w:r>
      <w:r w:rsidR="00125AA4">
        <w:rPr>
          <w:rFonts w:cs="Arial"/>
          <w:kern w:val="0"/>
          <w:szCs w:val="24"/>
        </w:rPr>
        <w:t>overtly</w:t>
      </w:r>
      <w:r w:rsidRPr="00C63205">
        <w:rPr>
          <w:rFonts w:cs="Arial"/>
          <w:kern w:val="0"/>
          <w:szCs w:val="24"/>
        </w:rPr>
        <w:t xml:space="preserve"> naturalistic trends</w:t>
      </w:r>
      <w:r w:rsidR="00125AA4">
        <w:rPr>
          <w:rFonts w:cs="Arial"/>
          <w:kern w:val="0"/>
          <w:szCs w:val="24"/>
        </w:rPr>
        <w:t xml:space="preserve"> whilst retaining </w:t>
      </w:r>
      <w:r w:rsidR="008F53E3">
        <w:rPr>
          <w:rFonts w:cs="Arial"/>
          <w:kern w:val="0"/>
          <w:szCs w:val="24"/>
        </w:rPr>
        <w:t>its</w:t>
      </w:r>
      <w:r w:rsidR="00125AA4">
        <w:rPr>
          <w:rFonts w:cs="Arial"/>
          <w:kern w:val="0"/>
          <w:szCs w:val="24"/>
        </w:rPr>
        <w:t xml:space="preserve"> respect for basic laws of form and drapery</w:t>
      </w:r>
      <w:r w:rsidRPr="00C63205">
        <w:rPr>
          <w:rFonts w:cs="Arial"/>
          <w:kern w:val="0"/>
          <w:szCs w:val="24"/>
        </w:rPr>
        <w:t xml:space="preserve">. </w:t>
      </w:r>
    </w:p>
    <w:p w14:paraId="74E9D727" w14:textId="3322FD7D" w:rsidR="005018C7" w:rsidRDefault="00193CDD" w:rsidP="008F53E3">
      <w:pPr>
        <w:pStyle w:val="normal0"/>
        <w:rPr>
          <w:rFonts w:cs="Arial"/>
          <w:kern w:val="0"/>
          <w:szCs w:val="24"/>
        </w:rPr>
      </w:pPr>
      <w:r w:rsidRPr="00C63205">
        <w:rPr>
          <w:rFonts w:cs="Arial"/>
          <w:kern w:val="0"/>
          <w:szCs w:val="24"/>
        </w:rPr>
        <w:t>Father Silouan</w:t>
      </w:r>
      <w:r w:rsidR="005018C7" w:rsidRPr="00C63205">
        <w:rPr>
          <w:rFonts w:cs="Arial"/>
          <w:kern w:val="0"/>
          <w:szCs w:val="24"/>
        </w:rPr>
        <w:t xml:space="preserve"> </w:t>
      </w:r>
      <w:r>
        <w:rPr>
          <w:rFonts w:cs="Arial"/>
          <w:kern w:val="0"/>
          <w:szCs w:val="24"/>
        </w:rPr>
        <w:t>also addresses the</w:t>
      </w:r>
      <w:r w:rsidR="008F53E3">
        <w:rPr>
          <w:rFonts w:cs="Arial"/>
          <w:kern w:val="0"/>
          <w:szCs w:val="24"/>
        </w:rPr>
        <w:t xml:space="preserve"> curious </w:t>
      </w:r>
      <w:r>
        <w:rPr>
          <w:rFonts w:cs="Arial"/>
          <w:kern w:val="0"/>
          <w:szCs w:val="24"/>
        </w:rPr>
        <w:t xml:space="preserve">fact that </w:t>
      </w:r>
      <w:r w:rsidRPr="00C63205">
        <w:rPr>
          <w:rFonts w:cs="Arial"/>
          <w:kern w:val="0"/>
          <w:szCs w:val="24"/>
        </w:rPr>
        <w:t>the few Byzantine passages that do comment on the stylistic aspects of icons actually praise them for their life-likeness</w:t>
      </w:r>
      <w:r w:rsidR="008F53E3">
        <w:rPr>
          <w:rFonts w:cs="Arial"/>
          <w:kern w:val="0"/>
          <w:szCs w:val="24"/>
        </w:rPr>
        <w:t>. They do not comment on any departure from Hellenistic naturalism, in the way that Florensky, Ouspensky and Kontoglou later did, let alone give a spiritual explanation for it. Father Silouan</w:t>
      </w:r>
      <w:r w:rsidRPr="00C63205">
        <w:rPr>
          <w:rFonts w:cs="Arial"/>
          <w:kern w:val="0"/>
          <w:szCs w:val="24"/>
        </w:rPr>
        <w:t xml:space="preserve"> argues</w:t>
      </w:r>
      <w:r>
        <w:rPr>
          <w:rFonts w:cs="Arial"/>
          <w:kern w:val="0"/>
          <w:szCs w:val="24"/>
        </w:rPr>
        <w:t>, I think</w:t>
      </w:r>
      <w:r w:rsidRPr="00C63205">
        <w:rPr>
          <w:rFonts w:cs="Arial"/>
          <w:kern w:val="0"/>
          <w:szCs w:val="24"/>
        </w:rPr>
        <w:t xml:space="preserve"> persuasively, </w:t>
      </w:r>
      <w:r w:rsidR="008C3BED">
        <w:rPr>
          <w:rFonts w:cs="Arial"/>
          <w:kern w:val="0"/>
          <w:szCs w:val="24"/>
        </w:rPr>
        <w:t>that the</w:t>
      </w:r>
      <w:r>
        <w:rPr>
          <w:rFonts w:cs="Arial"/>
          <w:kern w:val="0"/>
          <w:szCs w:val="24"/>
        </w:rPr>
        <w:t xml:space="preserve"> Byzantine concept of being </w:t>
      </w:r>
      <w:r w:rsidR="005018C7" w:rsidRPr="00C63205">
        <w:rPr>
          <w:rFonts w:cs="Arial"/>
          <w:kern w:val="0"/>
          <w:szCs w:val="24"/>
        </w:rPr>
        <w:t xml:space="preserve">“life-like” cannot be identified with </w:t>
      </w:r>
      <w:r w:rsidR="00125AA4">
        <w:rPr>
          <w:rFonts w:cs="Arial"/>
          <w:kern w:val="0"/>
          <w:szCs w:val="24"/>
        </w:rPr>
        <w:t>its</w:t>
      </w:r>
      <w:r w:rsidR="005018C7" w:rsidRPr="00C63205">
        <w:rPr>
          <w:rFonts w:cs="Arial"/>
          <w:kern w:val="0"/>
          <w:szCs w:val="24"/>
        </w:rPr>
        <w:t xml:space="preserve"> current associations of photographic </w:t>
      </w:r>
      <w:r w:rsidR="00125AA4">
        <w:rPr>
          <w:rFonts w:cs="Arial"/>
          <w:kern w:val="0"/>
          <w:szCs w:val="24"/>
        </w:rPr>
        <w:t>verisimilitude</w:t>
      </w:r>
      <w:r w:rsidR="005018C7" w:rsidRPr="00C63205">
        <w:rPr>
          <w:rFonts w:cs="Arial"/>
          <w:kern w:val="0"/>
          <w:szCs w:val="24"/>
        </w:rPr>
        <w:t xml:space="preserve">. A degree of abstraction is </w:t>
      </w:r>
      <w:r w:rsidR="00125AA4">
        <w:rPr>
          <w:rFonts w:cs="Arial"/>
          <w:kern w:val="0"/>
          <w:szCs w:val="24"/>
        </w:rPr>
        <w:t>in fact</w:t>
      </w:r>
      <w:r w:rsidR="005018C7" w:rsidRPr="00C63205">
        <w:rPr>
          <w:rFonts w:cs="Arial"/>
          <w:kern w:val="0"/>
          <w:szCs w:val="24"/>
        </w:rPr>
        <w:t xml:space="preserve"> required to do justice to the life of the subject</w:t>
      </w:r>
      <w:r w:rsidR="0049489F">
        <w:rPr>
          <w:rFonts w:cs="Arial"/>
          <w:kern w:val="0"/>
          <w:szCs w:val="24"/>
        </w:rPr>
        <w:t>, who is not of course simply a body but is a union of matter and spirit</w:t>
      </w:r>
      <w:r w:rsidR="005018C7" w:rsidRPr="00C63205">
        <w:rPr>
          <w:rFonts w:cs="Arial"/>
          <w:kern w:val="0"/>
          <w:szCs w:val="24"/>
        </w:rPr>
        <w:t>.</w:t>
      </w:r>
      <w:r w:rsidR="009E2560" w:rsidRPr="00C63205">
        <w:rPr>
          <w:rFonts w:cs="Arial"/>
          <w:kern w:val="0"/>
          <w:szCs w:val="24"/>
        </w:rPr>
        <w:t xml:space="preserve"> As he writes:</w:t>
      </w:r>
    </w:p>
    <w:p w14:paraId="353F5C43" w14:textId="77777777" w:rsidR="00193CDD" w:rsidRPr="00C63205" w:rsidRDefault="00193CDD" w:rsidP="005018C7">
      <w:pPr>
        <w:pStyle w:val="normal0"/>
        <w:rPr>
          <w:rFonts w:cs="Arial"/>
          <w:kern w:val="0"/>
          <w:szCs w:val="24"/>
        </w:rPr>
      </w:pPr>
    </w:p>
    <w:p w14:paraId="08ED6B87" w14:textId="547990E0" w:rsidR="009E2560" w:rsidRPr="0078005A" w:rsidRDefault="009E2560" w:rsidP="0078005A">
      <w:pPr>
        <w:pStyle w:val="Quote0"/>
        <w:ind w:left="720"/>
      </w:pPr>
      <w:r w:rsidRPr="00C63205">
        <w:t>… reality itself consists of intelligible (noetos) and sensible (aisthetos) realms. These spheres of being are symbolically conveyed by abstraction and naturalism respectively.</w:t>
      </w:r>
      <w:r w:rsidRPr="00C63205">
        <w:rPr>
          <w:rStyle w:val="FootnoteReference"/>
          <w:rFonts w:cs="Arial"/>
          <w:i w:val="0"/>
          <w:color w:val="434343"/>
          <w:kern w:val="0"/>
        </w:rPr>
        <w:footnoteReference w:id="12"/>
      </w:r>
    </w:p>
    <w:p w14:paraId="1DEC6085" w14:textId="6063830B" w:rsidR="00A93E0C" w:rsidRDefault="00A93E0C" w:rsidP="0060152E">
      <w:pPr>
        <w:pStyle w:val="normal0"/>
        <w:rPr>
          <w:rFonts w:cs="Arial"/>
          <w:kern w:val="0"/>
          <w:szCs w:val="24"/>
        </w:rPr>
      </w:pPr>
      <w:r>
        <w:rPr>
          <w:rFonts w:cs="Arial"/>
          <w:kern w:val="0"/>
          <w:szCs w:val="24"/>
        </w:rPr>
        <w:t xml:space="preserve">I would add that, according to a Greek scholar friend, a better translation of the original Greek would in fact not be “life-like” but “living”, “full of life”, “as though alive”. This being the case, the emphasis in the Byzantine texts is not on the image’s likeness to the saint but on how the image makes the saint come alive for the devout viewer. </w:t>
      </w:r>
    </w:p>
    <w:p w14:paraId="14096C5D" w14:textId="64A726A5" w:rsidR="00776509" w:rsidRDefault="00125AA4" w:rsidP="0060152E">
      <w:pPr>
        <w:pStyle w:val="normal0"/>
        <w:rPr>
          <w:rFonts w:cs="Arial"/>
          <w:kern w:val="0"/>
          <w:szCs w:val="24"/>
        </w:rPr>
      </w:pPr>
      <w:r>
        <w:rPr>
          <w:rFonts w:cs="Arial"/>
          <w:kern w:val="0"/>
          <w:szCs w:val="24"/>
        </w:rPr>
        <w:t>So, while on the face of it</w:t>
      </w:r>
      <w:r w:rsidR="005018C7" w:rsidRPr="00C63205">
        <w:rPr>
          <w:rFonts w:cs="Arial"/>
          <w:kern w:val="0"/>
          <w:szCs w:val="24"/>
        </w:rPr>
        <w:t xml:space="preserve"> </w:t>
      </w:r>
      <w:r w:rsidR="0049489F">
        <w:rPr>
          <w:rFonts w:cs="Arial"/>
          <w:kern w:val="0"/>
          <w:szCs w:val="24"/>
        </w:rPr>
        <w:t xml:space="preserve">the silence of the </w:t>
      </w:r>
      <w:r w:rsidR="005018C7" w:rsidRPr="00C63205">
        <w:rPr>
          <w:rFonts w:cs="Arial"/>
          <w:kern w:val="0"/>
          <w:szCs w:val="24"/>
        </w:rPr>
        <w:t>patristic writings seem to</w:t>
      </w:r>
      <w:r w:rsidR="003F4E24" w:rsidRPr="00C63205">
        <w:rPr>
          <w:rFonts w:cs="Arial"/>
          <w:kern w:val="0"/>
          <w:szCs w:val="24"/>
        </w:rPr>
        <w:t xml:space="preserve"> side with </w:t>
      </w:r>
      <w:r>
        <w:rPr>
          <w:rFonts w:cs="Arial"/>
          <w:kern w:val="0"/>
          <w:szCs w:val="24"/>
        </w:rPr>
        <w:t xml:space="preserve">the critics of the mystagogic approach, the </w:t>
      </w:r>
      <w:r w:rsidR="00A43532">
        <w:rPr>
          <w:rFonts w:cs="Arial"/>
          <w:kern w:val="0"/>
          <w:szCs w:val="24"/>
        </w:rPr>
        <w:t>witness of actual icons</w:t>
      </w:r>
      <w:r>
        <w:rPr>
          <w:rFonts w:cs="Arial"/>
          <w:kern w:val="0"/>
          <w:szCs w:val="24"/>
        </w:rPr>
        <w:t xml:space="preserve"> </w:t>
      </w:r>
      <w:r w:rsidR="00A43532">
        <w:rPr>
          <w:rFonts w:cs="Arial"/>
          <w:kern w:val="0"/>
          <w:szCs w:val="24"/>
        </w:rPr>
        <w:t>tells</w:t>
      </w:r>
      <w:r>
        <w:rPr>
          <w:rFonts w:cs="Arial"/>
          <w:kern w:val="0"/>
          <w:szCs w:val="24"/>
        </w:rPr>
        <w:t xml:space="preserve"> us that</w:t>
      </w:r>
      <w:r w:rsidR="008F53E3">
        <w:rPr>
          <w:rFonts w:cs="Arial"/>
          <w:kern w:val="0"/>
          <w:szCs w:val="24"/>
        </w:rPr>
        <w:t xml:space="preserve"> they have</w:t>
      </w:r>
      <w:r>
        <w:rPr>
          <w:rFonts w:cs="Arial"/>
          <w:kern w:val="0"/>
          <w:szCs w:val="24"/>
        </w:rPr>
        <w:t xml:space="preserve"> </w:t>
      </w:r>
      <w:r w:rsidR="008F53E3">
        <w:rPr>
          <w:rFonts w:cs="Arial"/>
          <w:kern w:val="0"/>
          <w:szCs w:val="24"/>
        </w:rPr>
        <w:t>consistently favoured</w:t>
      </w:r>
      <w:r>
        <w:rPr>
          <w:rFonts w:cs="Arial"/>
          <w:kern w:val="0"/>
          <w:szCs w:val="24"/>
        </w:rPr>
        <w:t xml:space="preserve"> a </w:t>
      </w:r>
      <w:r w:rsidR="008F53E3">
        <w:rPr>
          <w:rFonts w:cs="Arial"/>
          <w:kern w:val="0"/>
          <w:szCs w:val="24"/>
        </w:rPr>
        <w:t xml:space="preserve">considerable </w:t>
      </w:r>
      <w:r>
        <w:rPr>
          <w:rFonts w:cs="Arial"/>
          <w:kern w:val="0"/>
          <w:szCs w:val="24"/>
        </w:rPr>
        <w:t>degree of abstraction</w:t>
      </w:r>
      <w:r w:rsidR="00A43532">
        <w:rPr>
          <w:rFonts w:cs="Arial"/>
          <w:kern w:val="0"/>
          <w:szCs w:val="24"/>
        </w:rPr>
        <w:t xml:space="preserve">. </w:t>
      </w:r>
      <w:r w:rsidR="0060152E">
        <w:rPr>
          <w:rFonts w:cs="Arial"/>
          <w:kern w:val="0"/>
          <w:szCs w:val="24"/>
        </w:rPr>
        <w:t xml:space="preserve">The question is why. </w:t>
      </w:r>
    </w:p>
    <w:p w14:paraId="022FF095" w14:textId="5494BFD4" w:rsidR="003F4E24" w:rsidRPr="00C63205" w:rsidRDefault="0060152E" w:rsidP="0060152E">
      <w:pPr>
        <w:pStyle w:val="normal0"/>
        <w:rPr>
          <w:rFonts w:cs="Arial"/>
        </w:rPr>
      </w:pPr>
      <w:r>
        <w:rPr>
          <w:rFonts w:cs="Arial"/>
          <w:kern w:val="0"/>
          <w:szCs w:val="24"/>
        </w:rPr>
        <w:t xml:space="preserve">Because this stylistic abstraction has been such a </w:t>
      </w:r>
      <w:r w:rsidR="0049489F">
        <w:rPr>
          <w:rFonts w:cs="Arial"/>
          <w:kern w:val="0"/>
          <w:szCs w:val="24"/>
        </w:rPr>
        <w:t>constant</w:t>
      </w:r>
      <w:r>
        <w:rPr>
          <w:rFonts w:cs="Arial"/>
          <w:kern w:val="0"/>
          <w:szCs w:val="24"/>
        </w:rPr>
        <w:t xml:space="preserve"> feature of </w:t>
      </w:r>
      <w:r w:rsidR="00776509">
        <w:rPr>
          <w:rFonts w:cs="Arial"/>
          <w:kern w:val="0"/>
          <w:szCs w:val="24"/>
        </w:rPr>
        <w:t>liturgical images in</w:t>
      </w:r>
      <w:r>
        <w:rPr>
          <w:rFonts w:cs="Arial"/>
          <w:kern w:val="0"/>
          <w:szCs w:val="24"/>
        </w:rPr>
        <w:t xml:space="preserve"> </w:t>
      </w:r>
      <w:r w:rsidR="00776509">
        <w:rPr>
          <w:rFonts w:cs="Arial"/>
          <w:kern w:val="0"/>
          <w:szCs w:val="24"/>
        </w:rPr>
        <w:t>Orthodox countries</w:t>
      </w:r>
      <w:r>
        <w:rPr>
          <w:rFonts w:cs="Arial"/>
          <w:kern w:val="0"/>
          <w:szCs w:val="24"/>
        </w:rPr>
        <w:t>, r</w:t>
      </w:r>
      <w:r w:rsidR="00A43532">
        <w:rPr>
          <w:rFonts w:cs="Arial"/>
          <w:kern w:val="0"/>
          <w:szCs w:val="24"/>
        </w:rPr>
        <w:t xml:space="preserve">eason tells us that this surely must be </w:t>
      </w:r>
      <w:r w:rsidR="00125AA4">
        <w:rPr>
          <w:rFonts w:cs="Arial"/>
          <w:kern w:val="0"/>
          <w:szCs w:val="24"/>
        </w:rPr>
        <w:t xml:space="preserve">related </w:t>
      </w:r>
      <w:r w:rsidR="00A43532">
        <w:rPr>
          <w:rFonts w:cs="Arial"/>
          <w:kern w:val="0"/>
          <w:szCs w:val="24"/>
        </w:rPr>
        <w:t xml:space="preserve">in some way </w:t>
      </w:r>
      <w:r w:rsidR="00125AA4">
        <w:rPr>
          <w:rFonts w:cs="Arial"/>
          <w:kern w:val="0"/>
          <w:szCs w:val="24"/>
        </w:rPr>
        <w:t>to the</w:t>
      </w:r>
      <w:r w:rsidR="00A43532">
        <w:rPr>
          <w:rFonts w:cs="Arial"/>
          <w:kern w:val="0"/>
          <w:szCs w:val="24"/>
        </w:rPr>
        <w:t xml:space="preserve">ir liturgical use and their subject matter. Just what </w:t>
      </w:r>
      <w:r>
        <w:rPr>
          <w:rFonts w:cs="Arial"/>
          <w:kern w:val="0"/>
          <w:szCs w:val="24"/>
        </w:rPr>
        <w:t xml:space="preserve">the actual reason for this is what is being debated. And I do not think </w:t>
      </w:r>
      <w:r w:rsidR="008F53E3">
        <w:rPr>
          <w:rFonts w:cs="Arial"/>
          <w:kern w:val="0"/>
          <w:szCs w:val="24"/>
        </w:rPr>
        <w:t xml:space="preserve">that this is a debate </w:t>
      </w:r>
      <w:r>
        <w:rPr>
          <w:rFonts w:cs="Arial"/>
          <w:kern w:val="0"/>
          <w:szCs w:val="24"/>
        </w:rPr>
        <w:t>just for cl</w:t>
      </w:r>
      <w:r w:rsidR="008F53E3">
        <w:rPr>
          <w:rFonts w:cs="Arial"/>
          <w:kern w:val="0"/>
          <w:szCs w:val="24"/>
        </w:rPr>
        <w:t>eaned fingered academics. A</w:t>
      </w:r>
      <w:r>
        <w:rPr>
          <w:rFonts w:cs="Arial"/>
          <w:kern w:val="0"/>
          <w:szCs w:val="24"/>
        </w:rPr>
        <w:t>ctive</w:t>
      </w:r>
      <w:r w:rsidR="008F53E3">
        <w:rPr>
          <w:rFonts w:cs="Arial"/>
          <w:kern w:val="0"/>
          <w:szCs w:val="24"/>
        </w:rPr>
        <w:t xml:space="preserve">, paint-dirtied iconographers must </w:t>
      </w:r>
      <w:r>
        <w:rPr>
          <w:rFonts w:cs="Arial"/>
          <w:kern w:val="0"/>
          <w:szCs w:val="24"/>
        </w:rPr>
        <w:t>engage in</w:t>
      </w:r>
      <w:r w:rsidR="008F53E3">
        <w:rPr>
          <w:rFonts w:cs="Arial"/>
          <w:kern w:val="0"/>
          <w:szCs w:val="24"/>
        </w:rPr>
        <w:t xml:space="preserve"> it</w:t>
      </w:r>
      <w:r>
        <w:rPr>
          <w:rFonts w:cs="Arial"/>
          <w:kern w:val="0"/>
          <w:szCs w:val="24"/>
        </w:rPr>
        <w:t xml:space="preserve"> if they are to execute their ministry with intelligence and understanding.</w:t>
      </w:r>
    </w:p>
    <w:p w14:paraId="1DED6D54" w14:textId="046718D2" w:rsidR="005018C7" w:rsidRPr="00C63205" w:rsidRDefault="005018C7" w:rsidP="000824CD">
      <w:pPr>
        <w:pStyle w:val="normal0"/>
        <w:rPr>
          <w:rFonts w:cs="Arial"/>
          <w:kern w:val="0"/>
          <w:szCs w:val="24"/>
        </w:rPr>
      </w:pPr>
      <w:r w:rsidRPr="00C63205">
        <w:rPr>
          <w:rFonts w:cs="Arial"/>
          <w:kern w:val="0"/>
          <w:szCs w:val="24"/>
        </w:rPr>
        <w:t xml:space="preserve"> </w:t>
      </w:r>
    </w:p>
    <w:p w14:paraId="258C2734" w14:textId="60DB0BC5" w:rsidR="0060152E" w:rsidRDefault="00C80D9C" w:rsidP="00C80D9C">
      <w:pPr>
        <w:pStyle w:val="subheading"/>
      </w:pPr>
      <w:r>
        <w:t xml:space="preserve">Icon as agent of union and </w:t>
      </w:r>
      <w:r w:rsidR="000B5A00">
        <w:t xml:space="preserve">of </w:t>
      </w:r>
      <w:r>
        <w:t xml:space="preserve">transformation </w:t>
      </w:r>
    </w:p>
    <w:p w14:paraId="698FF890" w14:textId="77777777" w:rsidR="0049489F" w:rsidRDefault="00342E05" w:rsidP="00224764">
      <w:pPr>
        <w:pStyle w:val="normal0"/>
        <w:rPr>
          <w:rFonts w:cs="Arial"/>
          <w:kern w:val="0"/>
          <w:szCs w:val="24"/>
        </w:rPr>
      </w:pPr>
      <w:r w:rsidRPr="00C63205">
        <w:rPr>
          <w:rFonts w:cs="Arial"/>
          <w:kern w:val="0"/>
          <w:szCs w:val="24"/>
        </w:rPr>
        <w:t>My personal view is</w:t>
      </w:r>
      <w:r w:rsidR="00F62F1C" w:rsidRPr="00C63205">
        <w:rPr>
          <w:rFonts w:cs="Arial"/>
          <w:kern w:val="0"/>
          <w:szCs w:val="24"/>
        </w:rPr>
        <w:t xml:space="preserve"> that these critics</w:t>
      </w:r>
      <w:r w:rsidR="009319C1" w:rsidRPr="00C63205">
        <w:rPr>
          <w:rFonts w:cs="Arial"/>
          <w:kern w:val="0"/>
          <w:szCs w:val="24"/>
        </w:rPr>
        <w:t xml:space="preserve"> of Florensky, Ouspensky and Kontoglou </w:t>
      </w:r>
      <w:r w:rsidR="00F62F1C" w:rsidRPr="00C63205">
        <w:rPr>
          <w:rFonts w:cs="Arial"/>
          <w:kern w:val="0"/>
          <w:szCs w:val="24"/>
        </w:rPr>
        <w:t>do have</w:t>
      </w:r>
      <w:r w:rsidR="00224764" w:rsidRPr="00C63205">
        <w:rPr>
          <w:rFonts w:cs="Arial"/>
          <w:kern w:val="0"/>
          <w:szCs w:val="24"/>
        </w:rPr>
        <w:t xml:space="preserve"> a point, and must be</w:t>
      </w:r>
      <w:r w:rsidR="00F62F1C" w:rsidRPr="00C63205">
        <w:rPr>
          <w:rFonts w:cs="Arial"/>
          <w:kern w:val="0"/>
          <w:szCs w:val="24"/>
        </w:rPr>
        <w:t xml:space="preserve"> listened</w:t>
      </w:r>
      <w:r w:rsidR="00BD2D14" w:rsidRPr="00C63205">
        <w:rPr>
          <w:rFonts w:cs="Arial"/>
          <w:kern w:val="0"/>
          <w:szCs w:val="24"/>
        </w:rPr>
        <w:t xml:space="preserve"> to. They</w:t>
      </w:r>
      <w:r w:rsidRPr="00C63205">
        <w:rPr>
          <w:rFonts w:cs="Arial"/>
          <w:kern w:val="0"/>
          <w:szCs w:val="24"/>
        </w:rPr>
        <w:t xml:space="preserve"> are a corrective to </w:t>
      </w:r>
      <w:r w:rsidR="0078005A">
        <w:rPr>
          <w:rFonts w:cs="Arial"/>
          <w:kern w:val="0"/>
          <w:szCs w:val="24"/>
        </w:rPr>
        <w:t>an</w:t>
      </w:r>
      <w:r w:rsidRPr="00C63205">
        <w:rPr>
          <w:rFonts w:cs="Arial"/>
          <w:kern w:val="0"/>
          <w:szCs w:val="24"/>
        </w:rPr>
        <w:t xml:space="preserve"> uncritical </w:t>
      </w:r>
      <w:r w:rsidR="00C63205" w:rsidRPr="00C63205">
        <w:rPr>
          <w:rFonts w:cs="Arial"/>
          <w:kern w:val="0"/>
          <w:szCs w:val="24"/>
        </w:rPr>
        <w:t>spiritualisation</w:t>
      </w:r>
      <w:r w:rsidRPr="00C63205">
        <w:rPr>
          <w:rFonts w:cs="Arial"/>
          <w:kern w:val="0"/>
          <w:szCs w:val="24"/>
        </w:rPr>
        <w:t xml:space="preserve"> of every </w:t>
      </w:r>
      <w:r w:rsidR="00C80D9C">
        <w:rPr>
          <w:rFonts w:cs="Arial"/>
          <w:kern w:val="0"/>
          <w:szCs w:val="24"/>
        </w:rPr>
        <w:t xml:space="preserve">stylistic </w:t>
      </w:r>
      <w:r w:rsidRPr="00C63205">
        <w:rPr>
          <w:rFonts w:cs="Arial"/>
          <w:kern w:val="0"/>
          <w:szCs w:val="24"/>
        </w:rPr>
        <w:t>aspect</w:t>
      </w:r>
      <w:r w:rsidR="00C80D9C">
        <w:rPr>
          <w:rFonts w:cs="Arial"/>
          <w:kern w:val="0"/>
          <w:szCs w:val="24"/>
        </w:rPr>
        <w:t xml:space="preserve"> of icons, and often</w:t>
      </w:r>
      <w:r w:rsidRPr="00C63205">
        <w:rPr>
          <w:rFonts w:cs="Arial"/>
          <w:kern w:val="0"/>
          <w:szCs w:val="24"/>
        </w:rPr>
        <w:t xml:space="preserve"> of </w:t>
      </w:r>
      <w:r w:rsidR="00C80D9C">
        <w:rPr>
          <w:rFonts w:cs="Arial"/>
          <w:kern w:val="0"/>
          <w:szCs w:val="24"/>
        </w:rPr>
        <w:t xml:space="preserve">just </w:t>
      </w:r>
      <w:r w:rsidRPr="00C63205">
        <w:rPr>
          <w:rFonts w:cs="Arial"/>
          <w:kern w:val="0"/>
          <w:szCs w:val="24"/>
        </w:rPr>
        <w:t xml:space="preserve">one particular school. </w:t>
      </w:r>
    </w:p>
    <w:p w14:paraId="7759866F" w14:textId="488E6661" w:rsidR="00224764" w:rsidRPr="00C63205" w:rsidRDefault="00C80D9C" w:rsidP="00224764">
      <w:pPr>
        <w:pStyle w:val="normal0"/>
        <w:rPr>
          <w:rFonts w:cs="Arial"/>
          <w:kern w:val="0"/>
          <w:szCs w:val="24"/>
        </w:rPr>
      </w:pPr>
      <w:r>
        <w:rPr>
          <w:rFonts w:cs="Arial"/>
          <w:kern w:val="0"/>
          <w:szCs w:val="24"/>
        </w:rPr>
        <w:t>But I also believe that</w:t>
      </w:r>
      <w:r w:rsidRPr="00C63205">
        <w:rPr>
          <w:rFonts w:cs="Arial"/>
          <w:kern w:val="0"/>
          <w:szCs w:val="24"/>
        </w:rPr>
        <w:t xml:space="preserve"> </w:t>
      </w:r>
      <w:r w:rsidR="008F53E3">
        <w:rPr>
          <w:rFonts w:cs="Arial"/>
          <w:kern w:val="0"/>
          <w:szCs w:val="24"/>
        </w:rPr>
        <w:t xml:space="preserve">in some aspects </w:t>
      </w:r>
      <w:r>
        <w:rPr>
          <w:rFonts w:cs="Arial"/>
          <w:kern w:val="0"/>
          <w:szCs w:val="24"/>
        </w:rPr>
        <w:t>t</w:t>
      </w:r>
      <w:r w:rsidR="00342E05" w:rsidRPr="00C63205">
        <w:rPr>
          <w:rFonts w:cs="Arial"/>
          <w:kern w:val="0"/>
          <w:szCs w:val="24"/>
        </w:rPr>
        <w:t>he</w:t>
      </w:r>
      <w:r>
        <w:rPr>
          <w:rFonts w:cs="Arial"/>
          <w:kern w:val="0"/>
          <w:szCs w:val="24"/>
        </w:rPr>
        <w:t xml:space="preserve"> critics</w:t>
      </w:r>
      <w:r w:rsidR="008F53E3">
        <w:rPr>
          <w:rFonts w:cs="Arial"/>
          <w:kern w:val="0"/>
          <w:szCs w:val="24"/>
        </w:rPr>
        <w:t xml:space="preserve"> have, by way of over-reaction, gone</w:t>
      </w:r>
      <w:r>
        <w:rPr>
          <w:rFonts w:cs="Arial"/>
          <w:kern w:val="0"/>
          <w:szCs w:val="24"/>
        </w:rPr>
        <w:t xml:space="preserve"> </w:t>
      </w:r>
      <w:r w:rsidR="00BD2D14" w:rsidRPr="00C63205">
        <w:rPr>
          <w:rFonts w:cs="Arial"/>
          <w:kern w:val="0"/>
          <w:szCs w:val="24"/>
        </w:rPr>
        <w:t xml:space="preserve">too </w:t>
      </w:r>
      <w:r w:rsidR="00224764" w:rsidRPr="00C63205">
        <w:rPr>
          <w:rFonts w:cs="Arial"/>
          <w:kern w:val="0"/>
          <w:szCs w:val="24"/>
        </w:rPr>
        <w:t>much</w:t>
      </w:r>
      <w:r w:rsidR="00F62F1C" w:rsidRPr="00C63205">
        <w:rPr>
          <w:rFonts w:cs="Arial"/>
          <w:kern w:val="0"/>
          <w:szCs w:val="24"/>
        </w:rPr>
        <w:t xml:space="preserve"> </w:t>
      </w:r>
      <w:r w:rsidR="00224764" w:rsidRPr="00C63205">
        <w:rPr>
          <w:rFonts w:cs="Arial"/>
          <w:kern w:val="0"/>
          <w:szCs w:val="24"/>
        </w:rPr>
        <w:t>the other way</w:t>
      </w:r>
      <w:r w:rsidR="008F53E3">
        <w:rPr>
          <w:rFonts w:cs="Arial"/>
          <w:kern w:val="0"/>
          <w:szCs w:val="24"/>
        </w:rPr>
        <w:t>, especially</w:t>
      </w:r>
      <w:r w:rsidR="00342E05" w:rsidRPr="00C63205">
        <w:rPr>
          <w:rFonts w:cs="Arial"/>
          <w:kern w:val="0"/>
          <w:szCs w:val="24"/>
        </w:rPr>
        <w:t xml:space="preserve"> in </w:t>
      </w:r>
      <w:r>
        <w:rPr>
          <w:rFonts w:cs="Arial"/>
          <w:kern w:val="0"/>
          <w:szCs w:val="24"/>
        </w:rPr>
        <w:t>neglecting</w:t>
      </w:r>
      <w:r w:rsidR="00342E05" w:rsidRPr="00C63205">
        <w:rPr>
          <w:rFonts w:cs="Arial"/>
          <w:kern w:val="0"/>
          <w:szCs w:val="24"/>
        </w:rPr>
        <w:t xml:space="preserve"> the capacity of style to affect the way</w:t>
      </w:r>
      <w:r w:rsidR="00776509">
        <w:rPr>
          <w:rFonts w:cs="Arial"/>
          <w:kern w:val="0"/>
          <w:szCs w:val="24"/>
        </w:rPr>
        <w:t xml:space="preserve"> that</w:t>
      </w:r>
      <w:r w:rsidR="00342E05" w:rsidRPr="00C63205">
        <w:rPr>
          <w:rFonts w:cs="Arial"/>
          <w:kern w:val="0"/>
          <w:szCs w:val="24"/>
        </w:rPr>
        <w:t xml:space="preserve"> we see things.</w:t>
      </w:r>
      <w:r w:rsidR="0049489F">
        <w:rPr>
          <w:rFonts w:cs="Arial"/>
          <w:kern w:val="0"/>
          <w:szCs w:val="24"/>
        </w:rPr>
        <w:t xml:space="preserve"> </w:t>
      </w:r>
      <w:r w:rsidR="00224764" w:rsidRPr="00C63205">
        <w:rPr>
          <w:rFonts w:cs="Arial"/>
          <w:kern w:val="0"/>
          <w:szCs w:val="24"/>
        </w:rPr>
        <w:t xml:space="preserve"> </w:t>
      </w:r>
    </w:p>
    <w:p w14:paraId="3742DF10" w14:textId="41213904" w:rsidR="002B24BE" w:rsidRDefault="00342E05" w:rsidP="00E2646E">
      <w:pPr>
        <w:pStyle w:val="normal0"/>
        <w:rPr>
          <w:rFonts w:cs="Arial"/>
          <w:kern w:val="0"/>
          <w:szCs w:val="24"/>
        </w:rPr>
      </w:pPr>
      <w:r w:rsidRPr="00C63205">
        <w:rPr>
          <w:rFonts w:cs="Arial"/>
          <w:kern w:val="0"/>
          <w:szCs w:val="24"/>
        </w:rPr>
        <w:t>I believe that</w:t>
      </w:r>
      <w:r w:rsidR="00080B10" w:rsidRPr="00C63205">
        <w:rPr>
          <w:rFonts w:cs="Arial"/>
          <w:kern w:val="0"/>
          <w:szCs w:val="24"/>
        </w:rPr>
        <w:t xml:space="preserve"> </w:t>
      </w:r>
      <w:r w:rsidR="00BD2D14" w:rsidRPr="00C63205">
        <w:rPr>
          <w:rFonts w:cs="Arial"/>
          <w:kern w:val="0"/>
          <w:szCs w:val="24"/>
        </w:rPr>
        <w:t xml:space="preserve">the icon acts in </w:t>
      </w:r>
      <w:r w:rsidR="00627556">
        <w:rPr>
          <w:rFonts w:cs="Arial"/>
          <w:kern w:val="0"/>
          <w:szCs w:val="24"/>
        </w:rPr>
        <w:t>two respects. F</w:t>
      </w:r>
      <w:r w:rsidRPr="00C63205">
        <w:rPr>
          <w:rFonts w:cs="Arial"/>
          <w:kern w:val="0"/>
          <w:szCs w:val="24"/>
        </w:rPr>
        <w:t xml:space="preserve">irst, </w:t>
      </w:r>
      <w:r w:rsidR="00346F7D">
        <w:rPr>
          <w:rFonts w:cs="Arial"/>
          <w:kern w:val="0"/>
          <w:szCs w:val="24"/>
        </w:rPr>
        <w:t xml:space="preserve">as a likeness </w:t>
      </w:r>
      <w:r w:rsidR="00C80D9C">
        <w:rPr>
          <w:rFonts w:cs="Arial"/>
          <w:kern w:val="0"/>
          <w:szCs w:val="24"/>
        </w:rPr>
        <w:t>it</w:t>
      </w:r>
      <w:r w:rsidR="00080B10" w:rsidRPr="00C63205">
        <w:rPr>
          <w:rFonts w:cs="Arial"/>
          <w:kern w:val="0"/>
          <w:szCs w:val="24"/>
        </w:rPr>
        <w:t xml:space="preserve"> </w:t>
      </w:r>
      <w:r w:rsidR="00346F7D">
        <w:rPr>
          <w:rFonts w:cs="Arial"/>
          <w:kern w:val="0"/>
          <w:szCs w:val="24"/>
        </w:rPr>
        <w:t xml:space="preserve">helps </w:t>
      </w:r>
      <w:r w:rsidR="002B24BE">
        <w:rPr>
          <w:rFonts w:cs="Arial"/>
          <w:kern w:val="0"/>
          <w:szCs w:val="24"/>
        </w:rPr>
        <w:t>draw</w:t>
      </w:r>
      <w:r w:rsidR="00346F7D" w:rsidRPr="00C63205">
        <w:rPr>
          <w:rFonts w:cs="Arial"/>
          <w:kern w:val="0"/>
          <w:szCs w:val="24"/>
        </w:rPr>
        <w:t xml:space="preserve"> us into relationship with </w:t>
      </w:r>
      <w:r w:rsidR="00346F7D">
        <w:rPr>
          <w:rFonts w:cs="Arial"/>
          <w:kern w:val="0"/>
          <w:szCs w:val="24"/>
        </w:rPr>
        <w:t>the holy person</w:t>
      </w:r>
      <w:r w:rsidR="00E2646E">
        <w:rPr>
          <w:rFonts w:cs="Arial"/>
          <w:kern w:val="0"/>
          <w:szCs w:val="24"/>
        </w:rPr>
        <w:t>s</w:t>
      </w:r>
      <w:r w:rsidR="00346F7D">
        <w:rPr>
          <w:rFonts w:cs="Arial"/>
          <w:kern w:val="0"/>
          <w:szCs w:val="24"/>
        </w:rPr>
        <w:t xml:space="preserve"> depicted</w:t>
      </w:r>
      <w:r w:rsidRPr="00C63205">
        <w:rPr>
          <w:rFonts w:cs="Arial"/>
          <w:kern w:val="0"/>
          <w:szCs w:val="24"/>
        </w:rPr>
        <w:t xml:space="preserve">. This is </w:t>
      </w:r>
      <w:r w:rsidR="009319C1" w:rsidRPr="00C63205">
        <w:rPr>
          <w:rFonts w:cs="Arial"/>
          <w:kern w:val="0"/>
          <w:szCs w:val="24"/>
        </w:rPr>
        <w:t>the icon</w:t>
      </w:r>
      <w:r w:rsidR="00824882" w:rsidRPr="00C63205">
        <w:rPr>
          <w:rFonts w:cs="Arial"/>
          <w:kern w:val="0"/>
          <w:szCs w:val="24"/>
        </w:rPr>
        <w:t>’</w:t>
      </w:r>
      <w:r w:rsidR="009319C1" w:rsidRPr="00C63205">
        <w:rPr>
          <w:rFonts w:cs="Arial"/>
          <w:kern w:val="0"/>
          <w:szCs w:val="24"/>
        </w:rPr>
        <w:t>s</w:t>
      </w:r>
      <w:r w:rsidRPr="00C63205">
        <w:rPr>
          <w:rFonts w:cs="Arial"/>
          <w:kern w:val="0"/>
          <w:szCs w:val="24"/>
        </w:rPr>
        <w:t xml:space="preserve"> primary role.</w:t>
      </w:r>
      <w:r w:rsidR="001D1905">
        <w:rPr>
          <w:rFonts w:cs="Arial"/>
          <w:kern w:val="0"/>
          <w:szCs w:val="24"/>
        </w:rPr>
        <w:t xml:space="preserve"> </w:t>
      </w:r>
      <w:r w:rsidRPr="00C63205">
        <w:rPr>
          <w:rFonts w:cs="Arial"/>
          <w:kern w:val="0"/>
          <w:szCs w:val="24"/>
        </w:rPr>
        <w:t>B</w:t>
      </w:r>
      <w:r w:rsidR="00BD2D14" w:rsidRPr="00C63205">
        <w:rPr>
          <w:rFonts w:cs="Arial"/>
          <w:kern w:val="0"/>
          <w:szCs w:val="24"/>
        </w:rPr>
        <w:t>ut</w:t>
      </w:r>
      <w:r w:rsidR="004855D1">
        <w:rPr>
          <w:rFonts w:cs="Arial"/>
          <w:kern w:val="0"/>
          <w:szCs w:val="24"/>
        </w:rPr>
        <w:t xml:space="preserve"> secondly,</w:t>
      </w:r>
      <w:r w:rsidRPr="00C63205">
        <w:rPr>
          <w:rFonts w:cs="Arial"/>
          <w:kern w:val="0"/>
          <w:szCs w:val="24"/>
        </w:rPr>
        <w:t xml:space="preserve"> </w:t>
      </w:r>
      <w:r w:rsidR="00346F7D" w:rsidRPr="00C63205">
        <w:rPr>
          <w:rFonts w:cs="Arial"/>
          <w:kern w:val="0"/>
          <w:szCs w:val="24"/>
        </w:rPr>
        <w:t>through its formal or stylistic qualities an icon</w:t>
      </w:r>
      <w:r w:rsidR="00346F7D">
        <w:rPr>
          <w:rFonts w:cs="Arial"/>
          <w:kern w:val="0"/>
          <w:szCs w:val="24"/>
        </w:rPr>
        <w:t xml:space="preserve"> </w:t>
      </w:r>
      <w:r w:rsidR="00346F7D" w:rsidRPr="00C63205">
        <w:rPr>
          <w:rFonts w:cs="Arial"/>
          <w:kern w:val="0"/>
          <w:szCs w:val="24"/>
        </w:rPr>
        <w:t xml:space="preserve">can also </w:t>
      </w:r>
      <w:r w:rsidR="00824882" w:rsidRPr="00C63205">
        <w:rPr>
          <w:rFonts w:cs="Arial"/>
          <w:kern w:val="0"/>
          <w:szCs w:val="24"/>
        </w:rPr>
        <w:t xml:space="preserve">be </w:t>
      </w:r>
      <w:r w:rsidR="007045A3">
        <w:rPr>
          <w:rFonts w:cs="Arial"/>
          <w:kern w:val="0"/>
          <w:szCs w:val="24"/>
        </w:rPr>
        <w:t>a means of transforming the way</w:t>
      </w:r>
      <w:r w:rsidR="00346F7D">
        <w:rPr>
          <w:rFonts w:cs="Arial"/>
          <w:kern w:val="0"/>
          <w:szCs w:val="24"/>
        </w:rPr>
        <w:t xml:space="preserve"> </w:t>
      </w:r>
      <w:r w:rsidR="00824882" w:rsidRPr="00C63205">
        <w:rPr>
          <w:rFonts w:cs="Arial"/>
          <w:kern w:val="0"/>
          <w:szCs w:val="24"/>
        </w:rPr>
        <w:t>we see things.</w:t>
      </w:r>
      <w:r w:rsidR="008C3BED">
        <w:rPr>
          <w:rFonts w:cs="Arial"/>
          <w:kern w:val="0"/>
          <w:szCs w:val="24"/>
        </w:rPr>
        <w:t xml:space="preserve"> </w:t>
      </w:r>
    </w:p>
    <w:p w14:paraId="525CECB4" w14:textId="619C3785" w:rsidR="002B24BE" w:rsidRDefault="00E2646E" w:rsidP="002B24BE">
      <w:pPr>
        <w:pStyle w:val="normal0"/>
        <w:rPr>
          <w:rFonts w:cs="Arial"/>
          <w:kern w:val="0"/>
          <w:szCs w:val="24"/>
        </w:rPr>
      </w:pPr>
      <w:r>
        <w:rPr>
          <w:rFonts w:cs="Arial"/>
          <w:kern w:val="0"/>
          <w:szCs w:val="24"/>
        </w:rPr>
        <w:t>While t</w:t>
      </w:r>
      <w:r w:rsidR="00346F7D">
        <w:rPr>
          <w:rFonts w:cs="Arial"/>
          <w:kern w:val="0"/>
          <w:szCs w:val="24"/>
        </w:rPr>
        <w:t xml:space="preserve">he </w:t>
      </w:r>
      <w:r>
        <w:rPr>
          <w:rFonts w:cs="Arial"/>
          <w:kern w:val="0"/>
          <w:szCs w:val="24"/>
        </w:rPr>
        <w:t xml:space="preserve">quote from the Seventh Ecumenical Council given above makes it clear that </w:t>
      </w:r>
      <w:r w:rsidR="003C12E0">
        <w:rPr>
          <w:rFonts w:cs="Arial"/>
          <w:kern w:val="0"/>
          <w:szCs w:val="24"/>
        </w:rPr>
        <w:t>icons</w:t>
      </w:r>
      <w:r w:rsidR="008C3BED">
        <w:rPr>
          <w:rFonts w:cs="Arial"/>
          <w:kern w:val="0"/>
          <w:szCs w:val="24"/>
        </w:rPr>
        <w:t xml:space="preserve"> </w:t>
      </w:r>
      <w:r w:rsidR="0022715F" w:rsidRPr="003C12E0">
        <w:rPr>
          <w:rFonts w:cs="Arial"/>
          <w:i/>
          <w:kern w:val="0"/>
          <w:szCs w:val="24"/>
        </w:rPr>
        <w:t>can</w:t>
      </w:r>
      <w:r w:rsidR="003C12E0" w:rsidRPr="003C12E0">
        <w:rPr>
          <w:rFonts w:cs="Arial"/>
          <w:i/>
          <w:kern w:val="0"/>
          <w:szCs w:val="24"/>
        </w:rPr>
        <w:t>not</w:t>
      </w:r>
      <w:r w:rsidR="0022715F" w:rsidRPr="003C12E0">
        <w:rPr>
          <w:rFonts w:cs="Arial"/>
          <w:i/>
          <w:kern w:val="0"/>
          <w:szCs w:val="24"/>
        </w:rPr>
        <w:t xml:space="preserve"> </w:t>
      </w:r>
      <w:r w:rsidR="008C3BED" w:rsidRPr="003C12E0">
        <w:rPr>
          <w:rFonts w:cs="Arial"/>
          <w:i/>
          <w:kern w:val="0"/>
          <w:szCs w:val="24"/>
        </w:rPr>
        <w:t>depict</w:t>
      </w:r>
      <w:r w:rsidR="008C3BED">
        <w:rPr>
          <w:rFonts w:cs="Arial"/>
          <w:kern w:val="0"/>
          <w:szCs w:val="24"/>
        </w:rPr>
        <w:t xml:space="preserve"> </w:t>
      </w:r>
      <w:r w:rsidR="00C80D9C">
        <w:rPr>
          <w:rFonts w:cs="Arial"/>
          <w:kern w:val="0"/>
          <w:szCs w:val="24"/>
        </w:rPr>
        <w:t>invisible divine</w:t>
      </w:r>
      <w:r w:rsidR="008C3BED">
        <w:rPr>
          <w:rFonts w:cs="Arial"/>
          <w:kern w:val="0"/>
          <w:szCs w:val="24"/>
        </w:rPr>
        <w:t xml:space="preserve"> realities</w:t>
      </w:r>
      <w:r w:rsidR="002B24BE">
        <w:rPr>
          <w:rFonts w:cs="Arial"/>
          <w:kern w:val="0"/>
          <w:szCs w:val="24"/>
        </w:rPr>
        <w:t xml:space="preserve"> as such, </w:t>
      </w:r>
      <w:r w:rsidR="0022715F">
        <w:rPr>
          <w:rFonts w:cs="Arial"/>
          <w:kern w:val="0"/>
          <w:szCs w:val="24"/>
        </w:rPr>
        <w:t xml:space="preserve">the ancient witness of icons themselves show that icons through symbolism </w:t>
      </w:r>
      <w:r w:rsidR="0022715F" w:rsidRPr="003C12E0">
        <w:rPr>
          <w:rFonts w:cs="Arial"/>
          <w:i/>
          <w:kern w:val="0"/>
          <w:szCs w:val="24"/>
        </w:rPr>
        <w:t>do</w:t>
      </w:r>
      <w:r w:rsidR="0022715F">
        <w:rPr>
          <w:rFonts w:cs="Arial"/>
          <w:kern w:val="0"/>
          <w:szCs w:val="24"/>
        </w:rPr>
        <w:t xml:space="preserve"> </w:t>
      </w:r>
      <w:r w:rsidR="0022715F" w:rsidRPr="003C12E0">
        <w:rPr>
          <w:rFonts w:cs="Arial"/>
          <w:i/>
          <w:kern w:val="0"/>
          <w:szCs w:val="24"/>
        </w:rPr>
        <w:t>indicate</w:t>
      </w:r>
      <w:r w:rsidR="0022715F">
        <w:rPr>
          <w:rFonts w:cs="Arial"/>
          <w:kern w:val="0"/>
          <w:szCs w:val="24"/>
        </w:rPr>
        <w:t xml:space="preserve"> their </w:t>
      </w:r>
      <w:r w:rsidR="00346F7D">
        <w:rPr>
          <w:rFonts w:cs="Arial"/>
          <w:kern w:val="0"/>
          <w:szCs w:val="24"/>
        </w:rPr>
        <w:t>existence</w:t>
      </w:r>
      <w:r w:rsidR="008C3BED">
        <w:rPr>
          <w:rFonts w:cs="Arial"/>
          <w:kern w:val="0"/>
          <w:szCs w:val="24"/>
        </w:rPr>
        <w:t xml:space="preserve">. </w:t>
      </w:r>
      <w:r w:rsidR="00C80D9C">
        <w:rPr>
          <w:rFonts w:cs="Arial"/>
          <w:kern w:val="0"/>
          <w:szCs w:val="24"/>
        </w:rPr>
        <w:t xml:space="preserve">All icons of the transfiguration, for example, indicate </w:t>
      </w:r>
      <w:r w:rsidR="0022715F">
        <w:rPr>
          <w:rFonts w:cs="Arial"/>
          <w:kern w:val="0"/>
          <w:szCs w:val="24"/>
        </w:rPr>
        <w:t xml:space="preserve">Christ’s glory </w:t>
      </w:r>
      <w:r w:rsidR="00C80D9C">
        <w:rPr>
          <w:rFonts w:cs="Arial"/>
          <w:kern w:val="0"/>
          <w:szCs w:val="24"/>
        </w:rPr>
        <w:t xml:space="preserve">by painting a nimbus around Christ. </w:t>
      </w:r>
    </w:p>
    <w:p w14:paraId="39B1EBE2" w14:textId="4E833A92" w:rsidR="002B24BE" w:rsidRPr="002B24BE" w:rsidRDefault="002B24BE" w:rsidP="002B24BE">
      <w:pPr>
        <w:pStyle w:val="normal0"/>
      </w:pPr>
      <w:r w:rsidRPr="00C63205">
        <w:t xml:space="preserve">After all, the </w:t>
      </w:r>
      <w:r>
        <w:t>Church F</w:t>
      </w:r>
      <w:r w:rsidRPr="00C63205">
        <w:t>athers had no hesitation in writing about divine things, albeit in a very guarded and pro</w:t>
      </w:r>
      <w:r>
        <w:t>visional way.</w:t>
      </w:r>
      <w:r w:rsidR="000A56B8">
        <w:t xml:space="preserve"> </w:t>
      </w:r>
      <w:r w:rsidR="000A56B8" w:rsidRPr="000A56B8">
        <w:rPr>
          <w:b/>
        </w:rPr>
        <w:t>(05 St Gregory Nazianzus</w:t>
      </w:r>
      <w:r w:rsidR="000A56B8">
        <w:rPr>
          <w:b/>
        </w:rPr>
        <w:t xml:space="preserve"> and the Transfiguration</w:t>
      </w:r>
      <w:r w:rsidR="00AE2CFD">
        <w:rPr>
          <w:b/>
        </w:rPr>
        <w:t xml:space="preserve"> (by the author)</w:t>
      </w:r>
      <w:r w:rsidR="000A56B8">
        <w:rPr>
          <w:b/>
        </w:rPr>
        <w:t>.</w:t>
      </w:r>
      <w:r w:rsidR="000A56B8" w:rsidRPr="000A56B8">
        <w:rPr>
          <w:b/>
        </w:rPr>
        <w:t xml:space="preserve"> The </w:t>
      </w:r>
      <w:r w:rsidR="00D80EAA">
        <w:rPr>
          <w:b/>
        </w:rPr>
        <w:t>C</w:t>
      </w:r>
      <w:r w:rsidR="000A56B8" w:rsidRPr="000A56B8">
        <w:rPr>
          <w:b/>
        </w:rPr>
        <w:t>hurch</w:t>
      </w:r>
      <w:r w:rsidR="00D80EAA">
        <w:rPr>
          <w:b/>
        </w:rPr>
        <w:t xml:space="preserve"> F</w:t>
      </w:r>
      <w:r w:rsidR="000A56B8" w:rsidRPr="000A56B8">
        <w:rPr>
          <w:b/>
        </w:rPr>
        <w:t>athers wrote about divine invisible realities without thereby</w:t>
      </w:r>
      <w:r w:rsidR="000A56B8">
        <w:rPr>
          <w:b/>
        </w:rPr>
        <w:t xml:space="preserve"> dishonouring them, and </w:t>
      </w:r>
      <w:r w:rsidR="0049489F">
        <w:rPr>
          <w:b/>
        </w:rPr>
        <w:t>so in the same way</w:t>
      </w:r>
      <w:r w:rsidR="000A56B8">
        <w:rPr>
          <w:b/>
        </w:rPr>
        <w:t xml:space="preserve"> icons can indicate their existence</w:t>
      </w:r>
      <w:r w:rsidR="0049489F">
        <w:rPr>
          <w:b/>
        </w:rPr>
        <w:t xml:space="preserve"> without claiming to encapsulate them</w:t>
      </w:r>
      <w:r w:rsidR="000A56B8">
        <w:rPr>
          <w:b/>
        </w:rPr>
        <w:t xml:space="preserve"> (like the mandorla around Christ in icons of the Transfiguration</w:t>
      </w:r>
      <w:r w:rsidR="0049489F">
        <w:rPr>
          <w:b/>
        </w:rPr>
        <w:t xml:space="preserve"> which indicate</w:t>
      </w:r>
      <w:r w:rsidR="000A56B8">
        <w:rPr>
          <w:b/>
        </w:rPr>
        <w:t xml:space="preserve"> uncreated light)</w:t>
      </w:r>
      <w:r w:rsidR="0049489F">
        <w:rPr>
          <w:b/>
        </w:rPr>
        <w:t xml:space="preserve">). </w:t>
      </w:r>
      <w:r>
        <w:t>While they preferred</w:t>
      </w:r>
      <w:r w:rsidRPr="00C63205">
        <w:t xml:space="preserve"> apophatic terminology to katophatic</w:t>
      </w:r>
      <w:r>
        <w:t xml:space="preserve"> – describing what God </w:t>
      </w:r>
      <w:r w:rsidR="0078005A">
        <w:t>is</w:t>
      </w:r>
      <w:r>
        <w:t xml:space="preserve"> not rather than what He </w:t>
      </w:r>
      <w:r w:rsidR="0078005A">
        <w:t>is</w:t>
      </w:r>
      <w:r>
        <w:t xml:space="preserve"> -</w:t>
      </w:r>
      <w:r w:rsidRPr="00C63205">
        <w:t xml:space="preserve"> we must remember that words are </w:t>
      </w:r>
      <w:r>
        <w:t xml:space="preserve">themselves </w:t>
      </w:r>
      <w:r w:rsidRPr="00C63205">
        <w:t>a form of image, indicating things without claiming to be them. So</w:t>
      </w:r>
      <w:r>
        <w:t xml:space="preserve"> if the Church F</w:t>
      </w:r>
      <w:r w:rsidRPr="00C63205">
        <w:t xml:space="preserve">athers believed that they could signify divine realities </w:t>
      </w:r>
      <w:r>
        <w:t xml:space="preserve">in words </w:t>
      </w:r>
      <w:r w:rsidRPr="00C63205">
        <w:t>without thereby limiting or debasing th</w:t>
      </w:r>
      <w:r w:rsidR="0078005A">
        <w:t>ose realities</w:t>
      </w:r>
      <w:r w:rsidRPr="00C63205">
        <w:t>, then surely a painted image can do the same.</w:t>
      </w:r>
      <w:r>
        <w:t xml:space="preserve"> Just as the great preachers and writers of the Church open</w:t>
      </w:r>
      <w:r w:rsidR="0049489F">
        <w:t>ed</w:t>
      </w:r>
      <w:r>
        <w:t xml:space="preserve"> people’s hearts to their message through elevated oratory, so the painted image can do so by its elevated form.</w:t>
      </w:r>
    </w:p>
    <w:p w14:paraId="7D058F40" w14:textId="1B6AD63F" w:rsidR="004855D1" w:rsidRDefault="002B24BE" w:rsidP="002B24BE">
      <w:pPr>
        <w:pStyle w:val="normal0"/>
        <w:rPr>
          <w:rFonts w:cs="Arial"/>
          <w:kern w:val="0"/>
          <w:szCs w:val="24"/>
        </w:rPr>
      </w:pPr>
      <w:r>
        <w:rPr>
          <w:rFonts w:cs="Arial"/>
          <w:kern w:val="0"/>
          <w:szCs w:val="24"/>
        </w:rPr>
        <w:t xml:space="preserve">The painted image invites us to see with the inner eye as well as </w:t>
      </w:r>
      <w:r w:rsidR="0078005A">
        <w:rPr>
          <w:rFonts w:cs="Arial"/>
          <w:kern w:val="0"/>
          <w:szCs w:val="24"/>
        </w:rPr>
        <w:t xml:space="preserve">with </w:t>
      </w:r>
      <w:r>
        <w:rPr>
          <w:rFonts w:cs="Arial"/>
          <w:kern w:val="0"/>
          <w:szCs w:val="24"/>
        </w:rPr>
        <w:t xml:space="preserve">the outer eye. </w:t>
      </w:r>
      <w:r w:rsidR="008C3BED">
        <w:rPr>
          <w:rFonts w:cs="Arial"/>
          <w:kern w:val="0"/>
          <w:szCs w:val="24"/>
        </w:rPr>
        <w:t xml:space="preserve">Abstraction can jolt us, awaken us </w:t>
      </w:r>
      <w:r w:rsidR="00C80D9C">
        <w:rPr>
          <w:rFonts w:cs="Arial"/>
          <w:kern w:val="0"/>
          <w:szCs w:val="24"/>
        </w:rPr>
        <w:t xml:space="preserve">from the slumber of familiarity with the </w:t>
      </w:r>
      <w:r w:rsidR="004855D1">
        <w:rPr>
          <w:rFonts w:cs="Arial"/>
          <w:kern w:val="0"/>
          <w:szCs w:val="24"/>
        </w:rPr>
        <w:t xml:space="preserve">material </w:t>
      </w:r>
      <w:r w:rsidR="00C80D9C">
        <w:rPr>
          <w:rFonts w:cs="Arial"/>
          <w:kern w:val="0"/>
          <w:szCs w:val="24"/>
        </w:rPr>
        <w:t xml:space="preserve">world as seen solely through the </w:t>
      </w:r>
      <w:r w:rsidR="004855D1">
        <w:rPr>
          <w:rFonts w:cs="Arial"/>
          <w:kern w:val="0"/>
          <w:szCs w:val="24"/>
        </w:rPr>
        <w:t>reti</w:t>
      </w:r>
      <w:r>
        <w:rPr>
          <w:rFonts w:cs="Arial"/>
          <w:kern w:val="0"/>
          <w:szCs w:val="24"/>
        </w:rPr>
        <w:t>na</w:t>
      </w:r>
      <w:r w:rsidR="0049489F">
        <w:rPr>
          <w:rFonts w:cs="Arial"/>
          <w:kern w:val="0"/>
          <w:szCs w:val="24"/>
        </w:rPr>
        <w:t>,</w:t>
      </w:r>
      <w:r>
        <w:rPr>
          <w:rFonts w:cs="Arial"/>
          <w:kern w:val="0"/>
          <w:szCs w:val="24"/>
        </w:rPr>
        <w:t xml:space="preserve"> and help us to see noetically</w:t>
      </w:r>
      <w:r w:rsidR="004855D1">
        <w:rPr>
          <w:rFonts w:cs="Arial"/>
          <w:kern w:val="0"/>
          <w:szCs w:val="24"/>
        </w:rPr>
        <w:t>.</w:t>
      </w:r>
      <w:r w:rsidR="007045A3">
        <w:rPr>
          <w:rFonts w:cs="Arial"/>
          <w:kern w:val="0"/>
          <w:szCs w:val="24"/>
        </w:rPr>
        <w:t xml:space="preserve"> But </w:t>
      </w:r>
      <w:r w:rsidR="00346F7D">
        <w:rPr>
          <w:rFonts w:cs="Arial"/>
          <w:kern w:val="0"/>
          <w:szCs w:val="24"/>
        </w:rPr>
        <w:t>more of this later.</w:t>
      </w:r>
    </w:p>
    <w:p w14:paraId="417F57F5" w14:textId="77777777" w:rsidR="004855D1" w:rsidRDefault="004855D1" w:rsidP="004855D1">
      <w:pPr>
        <w:pStyle w:val="subheading"/>
      </w:pPr>
    </w:p>
    <w:p w14:paraId="14C30998" w14:textId="0E9347BB" w:rsidR="009319C1" w:rsidRPr="00C63205" w:rsidRDefault="004855D1" w:rsidP="004855D1">
      <w:pPr>
        <w:pStyle w:val="subheading"/>
      </w:pPr>
      <w:r>
        <w:t xml:space="preserve">Pioneers or </w:t>
      </w:r>
      <w:r w:rsidR="00CA2B86">
        <w:t>corrupters</w:t>
      </w:r>
      <w:r>
        <w:t>? Apologists or</w:t>
      </w:r>
      <w:r w:rsidR="00CA2B86">
        <w:t xml:space="preserve"> compromisers?</w:t>
      </w:r>
      <w:r>
        <w:t xml:space="preserve"> </w:t>
      </w:r>
    </w:p>
    <w:p w14:paraId="6E113F84" w14:textId="01D46F3E" w:rsidR="00342E05" w:rsidRPr="00C63205" w:rsidRDefault="004F2243" w:rsidP="009319C1">
      <w:pPr>
        <w:pStyle w:val="normal0"/>
        <w:rPr>
          <w:rFonts w:cs="Arial"/>
          <w:kern w:val="0"/>
          <w:szCs w:val="24"/>
        </w:rPr>
      </w:pPr>
      <w:r>
        <w:rPr>
          <w:rFonts w:cs="Arial"/>
          <w:kern w:val="0"/>
          <w:szCs w:val="24"/>
        </w:rPr>
        <w:t xml:space="preserve">If the </w:t>
      </w:r>
      <w:r w:rsidR="007045A3">
        <w:rPr>
          <w:rFonts w:cs="Arial"/>
          <w:kern w:val="0"/>
          <w:szCs w:val="24"/>
        </w:rPr>
        <w:t>form or style of icons can be</w:t>
      </w:r>
      <w:r w:rsidR="00342E05" w:rsidRPr="00C63205">
        <w:rPr>
          <w:rFonts w:cs="Arial"/>
          <w:kern w:val="0"/>
          <w:szCs w:val="24"/>
        </w:rPr>
        <w:t xml:space="preserve"> </w:t>
      </w:r>
      <w:r w:rsidR="007045A3">
        <w:rPr>
          <w:rFonts w:cs="Arial"/>
          <w:kern w:val="0"/>
          <w:szCs w:val="24"/>
        </w:rPr>
        <w:t xml:space="preserve">transformative, why is </w:t>
      </w:r>
      <w:r w:rsidR="002B24BE">
        <w:rPr>
          <w:rFonts w:cs="Arial"/>
          <w:kern w:val="0"/>
          <w:szCs w:val="24"/>
        </w:rPr>
        <w:t>this</w:t>
      </w:r>
      <w:r w:rsidR="007045A3">
        <w:rPr>
          <w:rFonts w:cs="Arial"/>
          <w:kern w:val="0"/>
          <w:szCs w:val="24"/>
        </w:rPr>
        <w:t xml:space="preserve"> </w:t>
      </w:r>
      <w:r w:rsidR="00342E05" w:rsidRPr="00C63205">
        <w:rPr>
          <w:rFonts w:cs="Arial"/>
          <w:kern w:val="0"/>
          <w:szCs w:val="24"/>
        </w:rPr>
        <w:t xml:space="preserve">not written about in Byzantine texts? </w:t>
      </w:r>
      <w:r w:rsidR="00C80D9C">
        <w:rPr>
          <w:rFonts w:cs="Arial"/>
          <w:kern w:val="0"/>
          <w:szCs w:val="24"/>
        </w:rPr>
        <w:t>If the truth be known, we do not know</w:t>
      </w:r>
      <w:r w:rsidR="00937A9F">
        <w:rPr>
          <w:rFonts w:cs="Arial"/>
          <w:kern w:val="0"/>
          <w:szCs w:val="24"/>
        </w:rPr>
        <w:t xml:space="preserve"> why</w:t>
      </w:r>
      <w:r w:rsidR="00C80D9C">
        <w:rPr>
          <w:rFonts w:cs="Arial"/>
          <w:kern w:val="0"/>
          <w:szCs w:val="24"/>
        </w:rPr>
        <w:t xml:space="preserve"> for sure</w:t>
      </w:r>
      <w:r w:rsidR="000B5A00">
        <w:rPr>
          <w:rFonts w:cs="Arial"/>
          <w:kern w:val="0"/>
          <w:szCs w:val="24"/>
        </w:rPr>
        <w:t>. B</w:t>
      </w:r>
      <w:r w:rsidR="00342E05" w:rsidRPr="00C63205">
        <w:rPr>
          <w:rFonts w:cs="Arial"/>
          <w:kern w:val="0"/>
          <w:szCs w:val="24"/>
        </w:rPr>
        <w:t>ut perhaps the</w:t>
      </w:r>
      <w:r w:rsidR="004855D1">
        <w:rPr>
          <w:rFonts w:cs="Arial"/>
          <w:kern w:val="0"/>
          <w:szCs w:val="24"/>
        </w:rPr>
        <w:t xml:space="preserve"> Byzantines</w:t>
      </w:r>
      <w:r w:rsidR="00080B10" w:rsidRPr="00C63205">
        <w:rPr>
          <w:rFonts w:cs="Arial"/>
          <w:kern w:val="0"/>
          <w:szCs w:val="24"/>
        </w:rPr>
        <w:t xml:space="preserve"> did not feel the need to write much about th</w:t>
      </w:r>
      <w:r w:rsidR="00342E05" w:rsidRPr="00C63205">
        <w:rPr>
          <w:rFonts w:cs="Arial"/>
          <w:kern w:val="0"/>
          <w:szCs w:val="24"/>
        </w:rPr>
        <w:t xml:space="preserve">is </w:t>
      </w:r>
      <w:r w:rsidR="00080B10" w:rsidRPr="00C63205">
        <w:rPr>
          <w:rFonts w:cs="Arial"/>
          <w:kern w:val="0"/>
          <w:szCs w:val="24"/>
        </w:rPr>
        <w:t>because it was t</w:t>
      </w:r>
      <w:r w:rsidR="00F62F1C" w:rsidRPr="00C63205">
        <w:rPr>
          <w:rFonts w:cs="Arial"/>
          <w:kern w:val="0"/>
          <w:szCs w:val="24"/>
        </w:rPr>
        <w:t>aken for granted</w:t>
      </w:r>
      <w:r w:rsidR="007045A3">
        <w:rPr>
          <w:rFonts w:cs="Arial"/>
          <w:kern w:val="0"/>
          <w:szCs w:val="24"/>
        </w:rPr>
        <w:t xml:space="preserve">. </w:t>
      </w:r>
      <w:r w:rsidR="002B24BE">
        <w:rPr>
          <w:rFonts w:cs="Arial"/>
          <w:kern w:val="0"/>
          <w:szCs w:val="24"/>
        </w:rPr>
        <w:t>The icon tradition</w:t>
      </w:r>
      <w:r w:rsidR="007045A3">
        <w:rPr>
          <w:rFonts w:cs="Arial"/>
          <w:kern w:val="0"/>
          <w:szCs w:val="24"/>
        </w:rPr>
        <w:t xml:space="preserve"> was healthy and </w:t>
      </w:r>
      <w:r w:rsidR="002B24BE">
        <w:rPr>
          <w:rFonts w:cs="Arial"/>
          <w:kern w:val="0"/>
          <w:szCs w:val="24"/>
        </w:rPr>
        <w:t xml:space="preserve">under </w:t>
      </w:r>
      <w:r w:rsidR="007045A3">
        <w:rPr>
          <w:rFonts w:cs="Arial"/>
          <w:kern w:val="0"/>
          <w:szCs w:val="24"/>
        </w:rPr>
        <w:t>no threat</w:t>
      </w:r>
      <w:r w:rsidR="00080B10" w:rsidRPr="00C63205">
        <w:rPr>
          <w:rFonts w:cs="Arial"/>
          <w:kern w:val="0"/>
          <w:szCs w:val="24"/>
        </w:rPr>
        <w:t>.</w:t>
      </w:r>
      <w:r w:rsidR="002B24BE">
        <w:rPr>
          <w:rFonts w:cs="Arial"/>
          <w:kern w:val="0"/>
          <w:szCs w:val="24"/>
        </w:rPr>
        <w:t xml:space="preserve"> Most</w:t>
      </w:r>
      <w:r w:rsidR="008C3BED">
        <w:rPr>
          <w:rFonts w:cs="Arial"/>
          <w:kern w:val="0"/>
          <w:szCs w:val="24"/>
        </w:rPr>
        <w:t xml:space="preserve"> patristic</w:t>
      </w:r>
      <w:r w:rsidR="008C3BED" w:rsidRPr="00937A9F">
        <w:rPr>
          <w:rFonts w:cs="Arial"/>
          <w:color w:val="008000"/>
          <w:kern w:val="0"/>
          <w:szCs w:val="24"/>
        </w:rPr>
        <w:t xml:space="preserve"> </w:t>
      </w:r>
      <w:r w:rsidR="008C3BED" w:rsidRPr="009C7189">
        <w:rPr>
          <w:rFonts w:cs="Arial"/>
          <w:kern w:val="0"/>
          <w:szCs w:val="24"/>
        </w:rPr>
        <w:t>writing is after all a response to heresy</w:t>
      </w:r>
      <w:r w:rsidR="002B24BE" w:rsidRPr="009C7189">
        <w:rPr>
          <w:rFonts w:cs="Arial"/>
          <w:kern w:val="0"/>
          <w:szCs w:val="24"/>
        </w:rPr>
        <w:t xml:space="preserve"> or error</w:t>
      </w:r>
      <w:r w:rsidR="008C3BED" w:rsidRPr="009C7189">
        <w:rPr>
          <w:rFonts w:cs="Arial"/>
          <w:kern w:val="0"/>
          <w:szCs w:val="24"/>
        </w:rPr>
        <w:t xml:space="preserve"> rather than an attempt to codify </w:t>
      </w:r>
      <w:r w:rsidRPr="009C7189">
        <w:rPr>
          <w:rFonts w:cs="Arial"/>
          <w:kern w:val="0"/>
          <w:szCs w:val="24"/>
        </w:rPr>
        <w:t xml:space="preserve">theology </w:t>
      </w:r>
      <w:r w:rsidR="008C3BED" w:rsidRPr="009C7189">
        <w:rPr>
          <w:rFonts w:cs="Arial"/>
          <w:kern w:val="0"/>
          <w:szCs w:val="24"/>
        </w:rPr>
        <w:t>for its own sake.</w:t>
      </w:r>
      <w:r w:rsidR="009C7189" w:rsidRPr="009C7189">
        <w:rPr>
          <w:rFonts w:cs="Arial"/>
          <w:kern w:val="0"/>
          <w:szCs w:val="24"/>
        </w:rPr>
        <w:t xml:space="preserve"> </w:t>
      </w:r>
      <w:r w:rsidR="009C7189">
        <w:rPr>
          <w:rFonts w:cs="Arial"/>
          <w:kern w:val="0"/>
          <w:szCs w:val="24"/>
        </w:rPr>
        <w:t xml:space="preserve">To write about the formal elements of iconography had not been a requirement in the Byzantine epoch since, apart from the 120 years of iconoclasm, the icon tradition had remained effectively unchallenged and only tangentially in contact with post medieval western art. </w:t>
      </w:r>
      <w:r w:rsidR="00167354">
        <w:rPr>
          <w:rFonts w:cs="Arial"/>
          <w:kern w:val="0"/>
          <w:szCs w:val="24"/>
        </w:rPr>
        <w:t>Iconography was Byzantium’s first language, her mother tongue, and it came naturally.</w:t>
      </w:r>
    </w:p>
    <w:p w14:paraId="08E93211" w14:textId="77777777" w:rsidR="0049489F" w:rsidRDefault="009C7189" w:rsidP="009C7189">
      <w:pPr>
        <w:pStyle w:val="normal0"/>
        <w:rPr>
          <w:rFonts w:cs="Arial"/>
          <w:kern w:val="0"/>
          <w:szCs w:val="24"/>
        </w:rPr>
      </w:pPr>
      <w:r>
        <w:rPr>
          <w:rFonts w:cs="Arial"/>
          <w:kern w:val="0"/>
          <w:szCs w:val="24"/>
        </w:rPr>
        <w:t xml:space="preserve">So why did people, such as </w:t>
      </w:r>
      <w:r w:rsidR="0049489F">
        <w:rPr>
          <w:rFonts w:cs="Arial"/>
          <w:kern w:val="0"/>
          <w:szCs w:val="24"/>
        </w:rPr>
        <w:t>Pavel Florensky, and then Photi</w:t>
      </w:r>
      <w:r>
        <w:rPr>
          <w:rFonts w:cs="Arial"/>
          <w:kern w:val="0"/>
          <w:szCs w:val="24"/>
        </w:rPr>
        <w:t xml:space="preserve">s Kontoglou, start writing about the way icons are painted? </w:t>
      </w:r>
      <w:r w:rsidR="004F2243" w:rsidRPr="00C63205">
        <w:rPr>
          <w:rFonts w:cs="Arial"/>
          <w:kern w:val="0"/>
          <w:szCs w:val="24"/>
        </w:rPr>
        <w:t>As icon painting returned to a more traditional</w:t>
      </w:r>
      <w:r w:rsidR="004F2243">
        <w:rPr>
          <w:rFonts w:cs="Arial"/>
          <w:kern w:val="0"/>
          <w:szCs w:val="24"/>
        </w:rPr>
        <w:t xml:space="preserve"> style</w:t>
      </w:r>
      <w:r w:rsidR="004F2243" w:rsidRPr="00C63205">
        <w:rPr>
          <w:rFonts w:cs="Arial"/>
          <w:kern w:val="0"/>
          <w:szCs w:val="24"/>
        </w:rPr>
        <w:t xml:space="preserve"> in the early decades of the 20</w:t>
      </w:r>
      <w:r w:rsidR="004F2243" w:rsidRPr="00C63205">
        <w:rPr>
          <w:rFonts w:cs="Arial"/>
          <w:kern w:val="0"/>
          <w:szCs w:val="24"/>
          <w:vertAlign w:val="superscript"/>
        </w:rPr>
        <w:t>th</w:t>
      </w:r>
      <w:r w:rsidR="004F2243" w:rsidRPr="00C63205">
        <w:rPr>
          <w:rFonts w:cs="Arial"/>
          <w:kern w:val="0"/>
          <w:szCs w:val="24"/>
        </w:rPr>
        <w:t xml:space="preserve"> century, </w:t>
      </w:r>
      <w:r w:rsidR="004F2243">
        <w:rPr>
          <w:rFonts w:cs="Arial"/>
          <w:kern w:val="0"/>
          <w:szCs w:val="24"/>
        </w:rPr>
        <w:t>thinkers</w:t>
      </w:r>
      <w:r w:rsidR="004F2243" w:rsidRPr="00C63205">
        <w:rPr>
          <w:rFonts w:cs="Arial"/>
          <w:kern w:val="0"/>
          <w:szCs w:val="24"/>
        </w:rPr>
        <w:t xml:space="preserve"> were needed to </w:t>
      </w:r>
      <w:r w:rsidR="004F2243">
        <w:rPr>
          <w:rFonts w:cs="Arial"/>
          <w:kern w:val="0"/>
          <w:szCs w:val="24"/>
        </w:rPr>
        <w:t xml:space="preserve">discern the </w:t>
      </w:r>
      <w:r>
        <w:rPr>
          <w:rFonts w:cs="Arial"/>
          <w:kern w:val="0"/>
          <w:szCs w:val="24"/>
        </w:rPr>
        <w:t>theological</w:t>
      </w:r>
      <w:r w:rsidR="004F2243">
        <w:rPr>
          <w:rFonts w:cs="Arial"/>
          <w:kern w:val="0"/>
          <w:szCs w:val="24"/>
        </w:rPr>
        <w:t xml:space="preserve"> differences behind these traditional icons</w:t>
      </w:r>
      <w:r>
        <w:rPr>
          <w:rFonts w:cs="Arial"/>
          <w:kern w:val="0"/>
          <w:szCs w:val="24"/>
        </w:rPr>
        <w:t xml:space="preserve"> and those of the previous three centuries which had been heavily influenced by western art. Part of this analysis was the need to develop an Orthodox response to the post medieval art of the West</w:t>
      </w:r>
      <w:r w:rsidR="004F2243">
        <w:rPr>
          <w:rFonts w:cs="Arial"/>
          <w:kern w:val="0"/>
          <w:szCs w:val="24"/>
        </w:rPr>
        <w:t xml:space="preserve">. </w:t>
      </w:r>
      <w:r>
        <w:rPr>
          <w:rFonts w:cs="Arial"/>
          <w:kern w:val="0"/>
          <w:szCs w:val="24"/>
        </w:rPr>
        <w:t xml:space="preserve">Iconography in Ottoman Greece, </w:t>
      </w:r>
      <w:r w:rsidR="004F2243">
        <w:rPr>
          <w:rFonts w:cs="Arial"/>
          <w:kern w:val="0"/>
          <w:szCs w:val="24"/>
        </w:rPr>
        <w:t>and i</w:t>
      </w:r>
      <w:r>
        <w:rPr>
          <w:rFonts w:cs="Arial"/>
          <w:kern w:val="0"/>
          <w:szCs w:val="24"/>
        </w:rPr>
        <w:t>n Russia after Peter the Great,</w:t>
      </w:r>
      <w:r w:rsidR="004F2243">
        <w:rPr>
          <w:rFonts w:cs="Arial"/>
          <w:kern w:val="0"/>
          <w:szCs w:val="24"/>
        </w:rPr>
        <w:t xml:space="preserve"> had been influenced by western art</w:t>
      </w:r>
      <w:r w:rsidR="0049489F" w:rsidRPr="0049489F">
        <w:rPr>
          <w:rFonts w:cs="Arial"/>
          <w:kern w:val="0"/>
          <w:szCs w:val="24"/>
        </w:rPr>
        <w:t xml:space="preserve"> </w:t>
      </w:r>
      <w:r w:rsidR="0049489F">
        <w:rPr>
          <w:rFonts w:cs="Arial"/>
          <w:kern w:val="0"/>
          <w:szCs w:val="24"/>
        </w:rPr>
        <w:t>to a greater or lesser extent</w:t>
      </w:r>
      <w:r w:rsidR="004F2243">
        <w:rPr>
          <w:rFonts w:cs="Arial"/>
          <w:kern w:val="0"/>
          <w:szCs w:val="24"/>
        </w:rPr>
        <w:t>, most would say for the worse.</w:t>
      </w:r>
      <w:r w:rsidR="004F2243" w:rsidRPr="00C63205">
        <w:rPr>
          <w:rFonts w:cs="Arial"/>
          <w:kern w:val="0"/>
          <w:szCs w:val="24"/>
        </w:rPr>
        <w:t xml:space="preserve"> </w:t>
      </w:r>
    </w:p>
    <w:p w14:paraId="4779A810" w14:textId="75326DD8" w:rsidR="0049489F" w:rsidRDefault="00937102" w:rsidP="009C7189">
      <w:pPr>
        <w:pStyle w:val="normal0"/>
        <w:rPr>
          <w:rFonts w:cs="Arial"/>
          <w:kern w:val="0"/>
          <w:szCs w:val="24"/>
        </w:rPr>
      </w:pPr>
      <w:r>
        <w:rPr>
          <w:rFonts w:cs="Arial"/>
          <w:kern w:val="0"/>
          <w:szCs w:val="24"/>
        </w:rPr>
        <w:t>(</w:t>
      </w:r>
      <w:r w:rsidRPr="00D80EAA">
        <w:rPr>
          <w:rFonts w:cs="Arial"/>
          <w:b/>
          <w:kern w:val="0"/>
          <w:szCs w:val="24"/>
        </w:rPr>
        <w:t>06 Our Lady of Kazan. Moscow, late 19th century</w:t>
      </w:r>
      <w:r>
        <w:rPr>
          <w:rFonts w:cs="Arial"/>
          <w:b/>
          <w:kern w:val="0"/>
          <w:szCs w:val="24"/>
        </w:rPr>
        <w:t>. An example of the somewhat sentimental style that was common in 18</w:t>
      </w:r>
      <w:r w:rsidRPr="00D80EAA">
        <w:rPr>
          <w:rFonts w:cs="Arial"/>
          <w:b/>
          <w:kern w:val="0"/>
          <w:szCs w:val="24"/>
          <w:vertAlign w:val="superscript"/>
        </w:rPr>
        <w:t>th</w:t>
      </w:r>
      <w:r>
        <w:rPr>
          <w:rFonts w:cs="Arial"/>
          <w:b/>
          <w:kern w:val="0"/>
          <w:szCs w:val="24"/>
        </w:rPr>
        <w:t xml:space="preserve"> and 19</w:t>
      </w:r>
      <w:r w:rsidRPr="00D80EAA">
        <w:rPr>
          <w:rFonts w:cs="Arial"/>
          <w:b/>
          <w:kern w:val="0"/>
          <w:szCs w:val="24"/>
          <w:vertAlign w:val="superscript"/>
        </w:rPr>
        <w:t>th</w:t>
      </w:r>
      <w:r>
        <w:rPr>
          <w:rFonts w:cs="Arial"/>
          <w:b/>
          <w:kern w:val="0"/>
          <w:szCs w:val="24"/>
        </w:rPr>
        <w:t xml:space="preserve"> century Russia.</w:t>
      </w:r>
      <w:r>
        <w:rPr>
          <w:rFonts w:cs="Arial"/>
          <w:kern w:val="0"/>
          <w:szCs w:val="24"/>
        </w:rPr>
        <w:t xml:space="preserve">) </w:t>
      </w:r>
    </w:p>
    <w:p w14:paraId="4C810184" w14:textId="77777777" w:rsidR="0049489F" w:rsidRDefault="00937102" w:rsidP="009C7189">
      <w:pPr>
        <w:pStyle w:val="normal0"/>
        <w:rPr>
          <w:rFonts w:cs="Arial"/>
          <w:b/>
          <w:kern w:val="0"/>
          <w:szCs w:val="24"/>
        </w:rPr>
      </w:pPr>
      <w:r>
        <w:rPr>
          <w:rFonts w:cs="Arial"/>
          <w:kern w:val="0"/>
          <w:szCs w:val="24"/>
        </w:rPr>
        <w:t>(</w:t>
      </w:r>
      <w:r w:rsidRPr="006131A3">
        <w:rPr>
          <w:rFonts w:cs="Arial"/>
          <w:b/>
          <w:kern w:val="0"/>
          <w:szCs w:val="24"/>
        </w:rPr>
        <w:t>07</w:t>
      </w:r>
      <w:r>
        <w:rPr>
          <w:rFonts w:cs="Arial"/>
          <w:kern w:val="0"/>
          <w:szCs w:val="24"/>
        </w:rPr>
        <w:t xml:space="preserve"> </w:t>
      </w:r>
      <w:r w:rsidRPr="006131A3">
        <w:rPr>
          <w:rFonts w:cs="Arial"/>
          <w:b/>
          <w:kern w:val="0"/>
          <w:szCs w:val="24"/>
        </w:rPr>
        <w:t>Our Lady of Vladimir, painted in Consta</w:t>
      </w:r>
      <w:r w:rsidR="001D1905">
        <w:rPr>
          <w:rFonts w:cs="Arial"/>
          <w:b/>
          <w:kern w:val="0"/>
          <w:szCs w:val="24"/>
        </w:rPr>
        <w:t>n</w:t>
      </w:r>
      <w:r w:rsidRPr="006131A3">
        <w:rPr>
          <w:rFonts w:cs="Arial"/>
          <w:b/>
          <w:kern w:val="0"/>
          <w:szCs w:val="24"/>
        </w:rPr>
        <w:t>tinople c.1120, cleaned 1918/1919. It was the cleaning of Medieval Russian icons</w:t>
      </w:r>
      <w:r>
        <w:rPr>
          <w:rFonts w:cs="Arial"/>
          <w:b/>
          <w:kern w:val="0"/>
          <w:szCs w:val="24"/>
        </w:rPr>
        <w:t xml:space="preserve"> such as this</w:t>
      </w:r>
      <w:r w:rsidRPr="006131A3">
        <w:rPr>
          <w:rFonts w:cs="Arial"/>
          <w:b/>
          <w:kern w:val="0"/>
          <w:szCs w:val="24"/>
        </w:rPr>
        <w:t xml:space="preserve"> </w:t>
      </w:r>
      <w:r>
        <w:rPr>
          <w:rFonts w:cs="Arial"/>
          <w:b/>
          <w:kern w:val="0"/>
          <w:szCs w:val="24"/>
        </w:rPr>
        <w:t xml:space="preserve">one and Andrei </w:t>
      </w:r>
      <w:r w:rsidR="004C15E6">
        <w:rPr>
          <w:rFonts w:cs="Arial"/>
          <w:b/>
          <w:kern w:val="0"/>
          <w:szCs w:val="24"/>
        </w:rPr>
        <w:t>Rubliof’s</w:t>
      </w:r>
      <w:r>
        <w:rPr>
          <w:rFonts w:cs="Arial"/>
          <w:b/>
          <w:kern w:val="0"/>
          <w:szCs w:val="24"/>
        </w:rPr>
        <w:t xml:space="preserve"> of The Hospitality of Abraham in </w:t>
      </w:r>
      <w:r w:rsidRPr="006131A3">
        <w:rPr>
          <w:rFonts w:cs="Arial"/>
          <w:b/>
          <w:kern w:val="0"/>
          <w:szCs w:val="24"/>
        </w:rPr>
        <w:t>the second decade of the 20</w:t>
      </w:r>
      <w:r w:rsidRPr="006131A3">
        <w:rPr>
          <w:rFonts w:cs="Arial"/>
          <w:b/>
          <w:kern w:val="0"/>
          <w:szCs w:val="24"/>
          <w:vertAlign w:val="superscript"/>
        </w:rPr>
        <w:t>th</w:t>
      </w:r>
      <w:r>
        <w:rPr>
          <w:rFonts w:cs="Arial"/>
          <w:b/>
          <w:kern w:val="0"/>
          <w:szCs w:val="24"/>
        </w:rPr>
        <w:t xml:space="preserve"> century</w:t>
      </w:r>
      <w:r w:rsidRPr="006131A3">
        <w:rPr>
          <w:rFonts w:cs="Arial"/>
          <w:b/>
          <w:kern w:val="0"/>
          <w:szCs w:val="24"/>
        </w:rPr>
        <w:t xml:space="preserve"> that helped revive traditional iconography.)</w:t>
      </w:r>
    </w:p>
    <w:p w14:paraId="5DF7EC23" w14:textId="77777777" w:rsidR="0049489F" w:rsidRDefault="00937102" w:rsidP="009C7189">
      <w:pPr>
        <w:pStyle w:val="normal0"/>
        <w:rPr>
          <w:rFonts w:cs="Arial"/>
          <w:b/>
          <w:kern w:val="0"/>
          <w:szCs w:val="24"/>
        </w:rPr>
      </w:pPr>
      <w:r>
        <w:rPr>
          <w:rFonts w:cs="Arial"/>
          <w:b/>
          <w:kern w:val="0"/>
          <w:szCs w:val="24"/>
        </w:rPr>
        <w:t>(</w:t>
      </w:r>
      <w:r w:rsidRPr="00937102">
        <w:rPr>
          <w:rFonts w:cs="Arial"/>
          <w:b/>
          <w:kern w:val="0"/>
          <w:szCs w:val="24"/>
        </w:rPr>
        <w:t xml:space="preserve">08 </w:t>
      </w:r>
      <w:r>
        <w:rPr>
          <w:rFonts w:cs="Arial"/>
          <w:b/>
          <w:kern w:val="0"/>
          <w:szCs w:val="24"/>
        </w:rPr>
        <w:t xml:space="preserve">The Mother of God contemplating a crucifix, Greece, </w:t>
      </w:r>
      <w:r w:rsidRPr="00937102">
        <w:rPr>
          <w:rFonts w:cs="Arial"/>
          <w:b/>
          <w:kern w:val="0"/>
          <w:szCs w:val="24"/>
        </w:rPr>
        <w:t>18th century</w:t>
      </w:r>
      <w:r w:rsidR="001D1905">
        <w:rPr>
          <w:rFonts w:cs="Arial"/>
          <w:b/>
          <w:kern w:val="0"/>
          <w:szCs w:val="24"/>
        </w:rPr>
        <w:t>. An Italian influenced</w:t>
      </w:r>
      <w:r>
        <w:rPr>
          <w:rFonts w:cs="Arial"/>
          <w:b/>
          <w:kern w:val="0"/>
          <w:szCs w:val="24"/>
        </w:rPr>
        <w:t xml:space="preserve"> work typical of icons painted in Greece </w:t>
      </w:r>
      <w:r w:rsidR="001D1905">
        <w:rPr>
          <w:rFonts w:cs="Arial"/>
          <w:b/>
          <w:kern w:val="0"/>
          <w:szCs w:val="24"/>
        </w:rPr>
        <w:t>from the</w:t>
      </w:r>
      <w:r>
        <w:rPr>
          <w:rFonts w:cs="Arial"/>
          <w:b/>
          <w:kern w:val="0"/>
          <w:szCs w:val="24"/>
        </w:rPr>
        <w:t xml:space="preserve"> 17</w:t>
      </w:r>
      <w:r w:rsidRPr="00937102">
        <w:rPr>
          <w:rFonts w:cs="Arial"/>
          <w:b/>
          <w:kern w:val="0"/>
          <w:szCs w:val="24"/>
          <w:vertAlign w:val="superscript"/>
        </w:rPr>
        <w:t>th</w:t>
      </w:r>
      <w:r>
        <w:rPr>
          <w:rFonts w:cs="Arial"/>
          <w:b/>
          <w:kern w:val="0"/>
          <w:szCs w:val="24"/>
        </w:rPr>
        <w:t xml:space="preserve"> </w:t>
      </w:r>
      <w:r w:rsidR="001D1905">
        <w:rPr>
          <w:rFonts w:cs="Arial"/>
          <w:b/>
          <w:kern w:val="0"/>
          <w:szCs w:val="24"/>
        </w:rPr>
        <w:t>to</w:t>
      </w:r>
      <w:r>
        <w:rPr>
          <w:rFonts w:cs="Arial"/>
          <w:b/>
          <w:kern w:val="0"/>
          <w:szCs w:val="24"/>
        </w:rPr>
        <w:t xml:space="preserve"> ear</w:t>
      </w:r>
      <w:r w:rsidR="001D1905">
        <w:rPr>
          <w:rFonts w:cs="Arial"/>
          <w:b/>
          <w:kern w:val="0"/>
          <w:szCs w:val="24"/>
        </w:rPr>
        <w:t>l</w:t>
      </w:r>
      <w:r>
        <w:rPr>
          <w:rFonts w:cs="Arial"/>
          <w:b/>
          <w:kern w:val="0"/>
          <w:szCs w:val="24"/>
        </w:rPr>
        <w:t>y 20</w:t>
      </w:r>
      <w:r w:rsidRPr="00937102">
        <w:rPr>
          <w:rFonts w:cs="Arial"/>
          <w:b/>
          <w:kern w:val="0"/>
          <w:szCs w:val="24"/>
          <w:vertAlign w:val="superscript"/>
        </w:rPr>
        <w:t>th</w:t>
      </w:r>
      <w:r w:rsidR="001D1905">
        <w:rPr>
          <w:rFonts w:cs="Arial"/>
          <w:b/>
          <w:kern w:val="0"/>
          <w:szCs w:val="24"/>
        </w:rPr>
        <w:t xml:space="preserve"> century</w:t>
      </w:r>
      <w:r>
        <w:rPr>
          <w:rFonts w:cs="Arial"/>
          <w:b/>
          <w:kern w:val="0"/>
          <w:szCs w:val="24"/>
        </w:rPr>
        <w:t>.</w:t>
      </w:r>
      <w:r w:rsidR="001D1905">
        <w:rPr>
          <w:rFonts w:cs="Arial"/>
          <w:b/>
          <w:kern w:val="0"/>
          <w:szCs w:val="24"/>
        </w:rPr>
        <w:t xml:space="preserve">) </w:t>
      </w:r>
    </w:p>
    <w:p w14:paraId="3399880F" w14:textId="0B2AED95" w:rsidR="004F2243" w:rsidRPr="001D1905" w:rsidRDefault="001D1905" w:rsidP="009C7189">
      <w:pPr>
        <w:pStyle w:val="normal0"/>
        <w:rPr>
          <w:rFonts w:cs="Arial"/>
          <w:b/>
          <w:kern w:val="0"/>
          <w:szCs w:val="24"/>
        </w:rPr>
      </w:pPr>
      <w:r>
        <w:rPr>
          <w:rFonts w:cs="Arial"/>
          <w:b/>
          <w:kern w:val="0"/>
          <w:szCs w:val="24"/>
        </w:rPr>
        <w:t>(09</w:t>
      </w:r>
      <w:r w:rsidRPr="001D1905">
        <w:rPr>
          <w:rFonts w:cs="Arial"/>
          <w:b/>
          <w:color w:val="FF6600"/>
          <w:kern w:val="0"/>
          <w:szCs w:val="24"/>
        </w:rPr>
        <w:t xml:space="preserve">. </w:t>
      </w:r>
      <w:r w:rsidRPr="001D1905">
        <w:rPr>
          <w:rFonts w:cs="Arial"/>
          <w:b/>
          <w:kern w:val="0"/>
          <w:szCs w:val="24"/>
          <w:lang w:val="en-US"/>
        </w:rPr>
        <w:t>Virgin Glykophilousa</w:t>
      </w:r>
      <w:r w:rsidRPr="001D1905">
        <w:rPr>
          <w:rFonts w:cs="Arial"/>
          <w:b/>
          <w:kern w:val="0"/>
          <w:szCs w:val="24"/>
        </w:rPr>
        <w:t xml:space="preserve">, by Photios Kontoglou, 1955. </w:t>
      </w:r>
      <w:r>
        <w:rPr>
          <w:rFonts w:cs="Arial"/>
          <w:b/>
          <w:kern w:val="0"/>
          <w:szCs w:val="24"/>
        </w:rPr>
        <w:t>The icons and writings of Kontoglou were a key factor in the revival of traditional iconography in Greece.)</w:t>
      </w:r>
      <w:r w:rsidR="00937102" w:rsidRPr="001D1905">
        <w:rPr>
          <w:rFonts w:cs="Arial"/>
          <w:b/>
          <w:kern w:val="0"/>
          <w:szCs w:val="24"/>
        </w:rPr>
        <w:t xml:space="preserve"> </w:t>
      </w:r>
    </w:p>
    <w:p w14:paraId="29904B2E" w14:textId="46CA55C9" w:rsidR="0078005A" w:rsidRDefault="009C7189" w:rsidP="0078005A">
      <w:pPr>
        <w:pStyle w:val="normal0"/>
        <w:rPr>
          <w:rFonts w:cs="Arial"/>
          <w:kern w:val="0"/>
          <w:szCs w:val="24"/>
        </w:rPr>
      </w:pPr>
      <w:r>
        <w:rPr>
          <w:rFonts w:cs="Arial"/>
          <w:kern w:val="0"/>
          <w:szCs w:val="24"/>
        </w:rPr>
        <w:t>So</w:t>
      </w:r>
      <w:r w:rsidR="00345475">
        <w:rPr>
          <w:rFonts w:cs="Arial"/>
          <w:kern w:val="0"/>
          <w:szCs w:val="24"/>
        </w:rPr>
        <w:t>,</w:t>
      </w:r>
      <w:r>
        <w:rPr>
          <w:rFonts w:cs="Arial"/>
          <w:kern w:val="0"/>
          <w:szCs w:val="24"/>
        </w:rPr>
        <w:t xml:space="preserve"> i</w:t>
      </w:r>
      <w:r w:rsidR="00080B10" w:rsidRPr="00C63205">
        <w:rPr>
          <w:rFonts w:cs="Arial"/>
          <w:kern w:val="0"/>
          <w:szCs w:val="24"/>
        </w:rPr>
        <w:t xml:space="preserve">n </w:t>
      </w:r>
      <w:r>
        <w:rPr>
          <w:rFonts w:cs="Arial"/>
          <w:kern w:val="0"/>
          <w:szCs w:val="24"/>
        </w:rPr>
        <w:t>quite a real</w:t>
      </w:r>
      <w:r w:rsidR="008C1C34">
        <w:rPr>
          <w:rFonts w:cs="Arial"/>
          <w:kern w:val="0"/>
          <w:szCs w:val="24"/>
        </w:rPr>
        <w:t xml:space="preserve"> sense </w:t>
      </w:r>
      <w:r w:rsidR="001E7988" w:rsidRPr="00C63205">
        <w:rPr>
          <w:rFonts w:cs="Arial"/>
          <w:kern w:val="0"/>
          <w:szCs w:val="24"/>
        </w:rPr>
        <w:t>pioneers</w:t>
      </w:r>
      <w:r w:rsidR="00080B10" w:rsidRPr="00C63205">
        <w:rPr>
          <w:rFonts w:cs="Arial"/>
          <w:kern w:val="0"/>
          <w:szCs w:val="24"/>
        </w:rPr>
        <w:t xml:space="preserve"> such as Flo</w:t>
      </w:r>
      <w:r w:rsidR="008C1C34">
        <w:rPr>
          <w:rFonts w:cs="Arial"/>
          <w:kern w:val="0"/>
          <w:szCs w:val="24"/>
        </w:rPr>
        <w:t>rensky, Ouspensky and Kontoglou</w:t>
      </w:r>
      <w:r w:rsidR="000B5A00">
        <w:rPr>
          <w:rFonts w:cs="Arial"/>
          <w:kern w:val="0"/>
          <w:szCs w:val="24"/>
        </w:rPr>
        <w:t xml:space="preserve"> were innovators</w:t>
      </w:r>
      <w:r w:rsidR="000B5A00" w:rsidRPr="00C63205">
        <w:rPr>
          <w:rFonts w:cs="Arial"/>
          <w:kern w:val="0"/>
          <w:szCs w:val="24"/>
        </w:rPr>
        <w:t xml:space="preserve"> </w:t>
      </w:r>
      <w:r w:rsidR="000B5A00">
        <w:rPr>
          <w:rFonts w:cs="Arial"/>
          <w:kern w:val="0"/>
          <w:szCs w:val="24"/>
        </w:rPr>
        <w:t>in that they were</w:t>
      </w:r>
      <w:r w:rsidR="0049489F">
        <w:rPr>
          <w:rFonts w:cs="Arial"/>
          <w:kern w:val="0"/>
          <w:szCs w:val="24"/>
        </w:rPr>
        <w:t xml:space="preserve"> treading</w:t>
      </w:r>
      <w:r w:rsidR="00224764" w:rsidRPr="00C63205">
        <w:rPr>
          <w:rFonts w:cs="Arial"/>
          <w:kern w:val="0"/>
          <w:szCs w:val="24"/>
        </w:rPr>
        <w:t xml:space="preserve"> new ground</w:t>
      </w:r>
      <w:r w:rsidR="00345475">
        <w:rPr>
          <w:rFonts w:cs="Arial"/>
          <w:kern w:val="0"/>
          <w:szCs w:val="24"/>
        </w:rPr>
        <w:t xml:space="preserve">. And this was true in two respects. </w:t>
      </w:r>
      <w:r w:rsidR="008B4E32">
        <w:rPr>
          <w:rFonts w:cs="Arial"/>
          <w:kern w:val="0"/>
          <w:szCs w:val="24"/>
        </w:rPr>
        <w:t>On the one hand t</w:t>
      </w:r>
      <w:r w:rsidR="008C1C34">
        <w:rPr>
          <w:rFonts w:cs="Arial"/>
          <w:kern w:val="0"/>
          <w:szCs w:val="24"/>
        </w:rPr>
        <w:t>hey</w:t>
      </w:r>
      <w:r w:rsidR="003958BA">
        <w:rPr>
          <w:rFonts w:cs="Arial"/>
          <w:kern w:val="0"/>
          <w:szCs w:val="24"/>
        </w:rPr>
        <w:t xml:space="preserve"> </w:t>
      </w:r>
      <w:r w:rsidR="008C1C34">
        <w:rPr>
          <w:rFonts w:cs="Arial"/>
          <w:kern w:val="0"/>
          <w:szCs w:val="24"/>
        </w:rPr>
        <w:t>were in a similar position</w:t>
      </w:r>
      <w:r w:rsidR="003B5B7D">
        <w:rPr>
          <w:rFonts w:cs="Arial"/>
          <w:kern w:val="0"/>
          <w:szCs w:val="24"/>
        </w:rPr>
        <w:t xml:space="preserve"> </w:t>
      </w:r>
      <w:r w:rsidR="00345475">
        <w:rPr>
          <w:rFonts w:cs="Arial"/>
          <w:kern w:val="0"/>
          <w:szCs w:val="24"/>
        </w:rPr>
        <w:t>to</w:t>
      </w:r>
      <w:r w:rsidR="003B5B7D">
        <w:rPr>
          <w:rFonts w:cs="Arial"/>
          <w:kern w:val="0"/>
          <w:szCs w:val="24"/>
        </w:rPr>
        <w:t xml:space="preserve"> </w:t>
      </w:r>
      <w:r w:rsidR="000923D4" w:rsidRPr="00C63205">
        <w:rPr>
          <w:rFonts w:cs="Arial"/>
          <w:kern w:val="0"/>
          <w:szCs w:val="24"/>
        </w:rPr>
        <w:t xml:space="preserve">that of the </w:t>
      </w:r>
      <w:r w:rsidR="00160525">
        <w:rPr>
          <w:rFonts w:cs="Arial"/>
          <w:kern w:val="0"/>
          <w:szCs w:val="24"/>
        </w:rPr>
        <w:t xml:space="preserve">early Christian thinkers - </w:t>
      </w:r>
      <w:r w:rsidR="000923D4">
        <w:rPr>
          <w:rFonts w:cs="Arial"/>
          <w:kern w:val="0"/>
          <w:szCs w:val="24"/>
        </w:rPr>
        <w:t>the A</w:t>
      </w:r>
      <w:r w:rsidR="000923D4" w:rsidRPr="00C63205">
        <w:rPr>
          <w:rFonts w:cs="Arial"/>
          <w:kern w:val="0"/>
          <w:szCs w:val="24"/>
        </w:rPr>
        <w:t>pologists</w:t>
      </w:r>
      <w:r w:rsidR="00AE2CFD">
        <w:rPr>
          <w:rFonts w:cs="Arial"/>
          <w:kern w:val="0"/>
          <w:szCs w:val="24"/>
        </w:rPr>
        <w:t xml:space="preserve"> such as Justin Martyr</w:t>
      </w:r>
      <w:r w:rsidR="00160525">
        <w:rPr>
          <w:rFonts w:cs="Arial"/>
          <w:kern w:val="0"/>
          <w:szCs w:val="24"/>
        </w:rPr>
        <w:t xml:space="preserve"> -</w:t>
      </w:r>
      <w:r w:rsidR="003958BA">
        <w:rPr>
          <w:rFonts w:cs="Arial"/>
          <w:kern w:val="0"/>
          <w:szCs w:val="24"/>
        </w:rPr>
        <w:t xml:space="preserve"> in that they were trying</w:t>
      </w:r>
      <w:r w:rsidR="008B4E32">
        <w:rPr>
          <w:rFonts w:cs="Arial"/>
          <w:kern w:val="0"/>
          <w:szCs w:val="24"/>
        </w:rPr>
        <w:t xml:space="preserve"> </w:t>
      </w:r>
      <w:r w:rsidR="000923D4" w:rsidRPr="00C63205">
        <w:rPr>
          <w:rFonts w:cs="Arial"/>
          <w:kern w:val="0"/>
          <w:szCs w:val="24"/>
        </w:rPr>
        <w:t xml:space="preserve">to discern what was usable in their </w:t>
      </w:r>
      <w:r w:rsidR="008B4E32">
        <w:rPr>
          <w:rFonts w:cs="Arial"/>
          <w:kern w:val="0"/>
          <w:szCs w:val="24"/>
        </w:rPr>
        <w:t>surrounding culture</w:t>
      </w:r>
      <w:r w:rsidR="00160525">
        <w:rPr>
          <w:rFonts w:cs="Arial"/>
          <w:kern w:val="0"/>
          <w:szCs w:val="24"/>
        </w:rPr>
        <w:t>,</w:t>
      </w:r>
      <w:r w:rsidR="00345475">
        <w:rPr>
          <w:rFonts w:cs="Arial"/>
          <w:kern w:val="0"/>
          <w:szCs w:val="24"/>
        </w:rPr>
        <w:t xml:space="preserve"> only </w:t>
      </w:r>
      <w:r w:rsidR="00160525">
        <w:rPr>
          <w:rFonts w:cs="Arial"/>
          <w:kern w:val="0"/>
          <w:szCs w:val="24"/>
        </w:rPr>
        <w:t xml:space="preserve">of course </w:t>
      </w:r>
      <w:r w:rsidR="00345475">
        <w:rPr>
          <w:rFonts w:cs="Arial"/>
          <w:kern w:val="0"/>
          <w:szCs w:val="24"/>
        </w:rPr>
        <w:t>their culture was the modern epoch and not the Hellenistic one</w:t>
      </w:r>
      <w:r w:rsidR="00160525">
        <w:rPr>
          <w:rFonts w:cs="Arial"/>
          <w:kern w:val="0"/>
          <w:szCs w:val="24"/>
        </w:rPr>
        <w:t xml:space="preserve"> of the Apologists</w:t>
      </w:r>
      <w:r w:rsidR="008B4E32">
        <w:rPr>
          <w:rFonts w:cs="Arial"/>
          <w:kern w:val="0"/>
          <w:szCs w:val="24"/>
        </w:rPr>
        <w:t xml:space="preserve">. </w:t>
      </w:r>
      <w:r w:rsidR="00160525">
        <w:rPr>
          <w:rFonts w:cs="Arial"/>
          <w:kern w:val="0"/>
          <w:szCs w:val="24"/>
        </w:rPr>
        <w:t>There were treading new ground because modernity was new.</w:t>
      </w:r>
      <w:r w:rsidR="00AE2CFD">
        <w:rPr>
          <w:rFonts w:cs="Arial"/>
          <w:kern w:val="0"/>
          <w:szCs w:val="24"/>
        </w:rPr>
        <w:t>(</w:t>
      </w:r>
      <w:r w:rsidR="00AE2CFD" w:rsidRPr="00AE2CFD">
        <w:rPr>
          <w:rFonts w:cs="Arial"/>
          <w:b/>
          <w:kern w:val="0"/>
          <w:szCs w:val="24"/>
        </w:rPr>
        <w:t>10. Justin Martyr,</w:t>
      </w:r>
      <w:r w:rsidR="00AE2CFD">
        <w:rPr>
          <w:rFonts w:cs="Arial"/>
          <w:b/>
          <w:kern w:val="0"/>
          <w:szCs w:val="24"/>
        </w:rPr>
        <w:t xml:space="preserve"> 100-165 AD. Icon by the author.) </w:t>
      </w:r>
      <w:r w:rsidR="00AE2CFD">
        <w:rPr>
          <w:rFonts w:cs="Arial"/>
          <w:kern w:val="0"/>
          <w:szCs w:val="24"/>
        </w:rPr>
        <w:t xml:space="preserve"> </w:t>
      </w:r>
    </w:p>
    <w:p w14:paraId="6BAB4A74" w14:textId="74108829" w:rsidR="008B4E32" w:rsidRDefault="0078005A" w:rsidP="000923D4">
      <w:pPr>
        <w:pStyle w:val="normal0"/>
        <w:rPr>
          <w:rFonts w:cs="Arial"/>
          <w:kern w:val="0"/>
          <w:szCs w:val="24"/>
        </w:rPr>
      </w:pPr>
      <w:r>
        <w:rPr>
          <w:rFonts w:cs="Arial"/>
          <w:kern w:val="0"/>
          <w:szCs w:val="24"/>
        </w:rPr>
        <w:t>O</w:t>
      </w:r>
      <w:r w:rsidR="008B4E32">
        <w:rPr>
          <w:rFonts w:cs="Arial"/>
          <w:kern w:val="0"/>
          <w:szCs w:val="24"/>
        </w:rPr>
        <w:t>n the other hand, while the Apologists were dealing with philosophies clearly described in written form</w:t>
      </w:r>
      <w:r w:rsidR="003958BA">
        <w:rPr>
          <w:rFonts w:cs="Arial"/>
          <w:kern w:val="0"/>
          <w:szCs w:val="24"/>
        </w:rPr>
        <w:t>,</w:t>
      </w:r>
      <w:r w:rsidR="008B4E32">
        <w:rPr>
          <w:rFonts w:cs="Arial"/>
          <w:kern w:val="0"/>
          <w:szCs w:val="24"/>
        </w:rPr>
        <w:t xml:space="preserve"> iconologists</w:t>
      </w:r>
      <w:r>
        <w:rPr>
          <w:rFonts w:cs="Arial"/>
          <w:kern w:val="0"/>
          <w:szCs w:val="24"/>
        </w:rPr>
        <w:t xml:space="preserve"> of our time </w:t>
      </w:r>
      <w:r w:rsidR="00345475">
        <w:rPr>
          <w:rFonts w:cs="Arial"/>
          <w:kern w:val="0"/>
          <w:szCs w:val="24"/>
        </w:rPr>
        <w:t>are</w:t>
      </w:r>
      <w:r w:rsidR="008B4E32">
        <w:rPr>
          <w:rFonts w:cs="Arial"/>
          <w:kern w:val="0"/>
          <w:szCs w:val="24"/>
        </w:rPr>
        <w:t xml:space="preserve"> </w:t>
      </w:r>
      <w:r>
        <w:rPr>
          <w:rFonts w:cs="Arial"/>
          <w:kern w:val="0"/>
          <w:szCs w:val="24"/>
        </w:rPr>
        <w:t>trying</w:t>
      </w:r>
      <w:r w:rsidR="003958BA">
        <w:rPr>
          <w:rFonts w:cs="Arial"/>
          <w:kern w:val="0"/>
          <w:szCs w:val="24"/>
        </w:rPr>
        <w:t xml:space="preserve"> to </w:t>
      </w:r>
      <w:r w:rsidR="00AE2CFD">
        <w:rPr>
          <w:rFonts w:cs="Arial"/>
          <w:kern w:val="0"/>
          <w:szCs w:val="24"/>
        </w:rPr>
        <w:t>understand the world-</w:t>
      </w:r>
      <w:r>
        <w:rPr>
          <w:rFonts w:cs="Arial"/>
          <w:kern w:val="0"/>
          <w:szCs w:val="24"/>
        </w:rPr>
        <w:t xml:space="preserve">view behind the style of icons and other </w:t>
      </w:r>
      <w:r w:rsidR="00160525">
        <w:rPr>
          <w:rFonts w:cs="Arial"/>
          <w:kern w:val="0"/>
          <w:szCs w:val="24"/>
        </w:rPr>
        <w:t>art</w:t>
      </w:r>
      <w:r w:rsidR="008B4E32">
        <w:rPr>
          <w:rFonts w:cs="Arial"/>
          <w:kern w:val="0"/>
          <w:szCs w:val="24"/>
        </w:rPr>
        <w:t>.</w:t>
      </w:r>
      <w:r w:rsidR="00345475">
        <w:rPr>
          <w:rFonts w:cs="Arial"/>
          <w:kern w:val="0"/>
          <w:szCs w:val="24"/>
        </w:rPr>
        <w:t xml:space="preserve"> This</w:t>
      </w:r>
      <w:r w:rsidR="004F2243">
        <w:rPr>
          <w:rFonts w:cs="Arial"/>
          <w:kern w:val="0"/>
          <w:szCs w:val="24"/>
        </w:rPr>
        <w:t xml:space="preserve"> interpretation of aesthetics fr</w:t>
      </w:r>
      <w:r w:rsidR="00345475">
        <w:rPr>
          <w:rFonts w:cs="Arial"/>
          <w:kern w:val="0"/>
          <w:szCs w:val="24"/>
        </w:rPr>
        <w:t>om a theological point of view i</w:t>
      </w:r>
      <w:r w:rsidR="004F2243">
        <w:rPr>
          <w:rFonts w:cs="Arial"/>
          <w:kern w:val="0"/>
          <w:szCs w:val="24"/>
        </w:rPr>
        <w:t>s a new discipline and</w:t>
      </w:r>
      <w:r w:rsidR="008B4E32">
        <w:rPr>
          <w:rFonts w:cs="Arial"/>
          <w:kern w:val="0"/>
          <w:szCs w:val="24"/>
        </w:rPr>
        <w:t xml:space="preserve"> </w:t>
      </w:r>
      <w:r w:rsidR="00345475">
        <w:rPr>
          <w:rFonts w:cs="Arial"/>
          <w:kern w:val="0"/>
          <w:szCs w:val="24"/>
        </w:rPr>
        <w:t>therefore requires</w:t>
      </w:r>
      <w:r w:rsidR="004F2243">
        <w:rPr>
          <w:rFonts w:cs="Arial"/>
          <w:kern w:val="0"/>
          <w:szCs w:val="24"/>
        </w:rPr>
        <w:t xml:space="preserve"> creative thinking, debate, and will inevitably meet with some excesses and disagreements.</w:t>
      </w:r>
      <w:r w:rsidR="00345475">
        <w:rPr>
          <w:rFonts w:cs="Arial"/>
          <w:kern w:val="0"/>
          <w:szCs w:val="24"/>
        </w:rPr>
        <w:t xml:space="preserve"> </w:t>
      </w:r>
      <w:r w:rsidR="00160525">
        <w:rPr>
          <w:rFonts w:cs="Arial"/>
          <w:kern w:val="0"/>
          <w:szCs w:val="24"/>
        </w:rPr>
        <w:t xml:space="preserve">It is a work in progress and therefore requires both honesty and a forebearing spirit. </w:t>
      </w:r>
      <w:r w:rsidR="004F2243">
        <w:rPr>
          <w:rFonts w:cs="Arial"/>
          <w:kern w:val="0"/>
          <w:szCs w:val="24"/>
        </w:rPr>
        <w:t xml:space="preserve"> </w:t>
      </w:r>
    </w:p>
    <w:p w14:paraId="1B17A208" w14:textId="11F7B719" w:rsidR="00990B55" w:rsidRDefault="00345475" w:rsidP="000923D4">
      <w:pPr>
        <w:pStyle w:val="normal0"/>
        <w:rPr>
          <w:rFonts w:cs="Arial"/>
          <w:kern w:val="0"/>
          <w:szCs w:val="24"/>
        </w:rPr>
      </w:pPr>
      <w:r>
        <w:rPr>
          <w:rFonts w:cs="Arial"/>
          <w:kern w:val="0"/>
          <w:szCs w:val="24"/>
        </w:rPr>
        <w:t>Perha</w:t>
      </w:r>
      <w:r w:rsidR="00A835CB">
        <w:rPr>
          <w:rFonts w:cs="Arial"/>
          <w:kern w:val="0"/>
          <w:szCs w:val="24"/>
        </w:rPr>
        <w:t>p</w:t>
      </w:r>
      <w:r>
        <w:rPr>
          <w:rFonts w:cs="Arial"/>
          <w:kern w:val="0"/>
          <w:szCs w:val="24"/>
        </w:rPr>
        <w:t>s inevit</w:t>
      </w:r>
      <w:r w:rsidR="00A835CB">
        <w:rPr>
          <w:rFonts w:cs="Arial"/>
          <w:kern w:val="0"/>
          <w:szCs w:val="24"/>
        </w:rPr>
        <w:t>a</w:t>
      </w:r>
      <w:r>
        <w:rPr>
          <w:rFonts w:cs="Arial"/>
          <w:kern w:val="0"/>
          <w:szCs w:val="24"/>
        </w:rPr>
        <w:t>bly</w:t>
      </w:r>
      <w:r w:rsidR="00A835CB">
        <w:rPr>
          <w:rFonts w:cs="Arial"/>
          <w:kern w:val="0"/>
          <w:szCs w:val="24"/>
        </w:rPr>
        <w:t>,</w:t>
      </w:r>
      <w:r w:rsidR="00CF6232" w:rsidRPr="00C63205">
        <w:rPr>
          <w:rFonts w:cs="Arial"/>
          <w:kern w:val="0"/>
          <w:szCs w:val="24"/>
        </w:rPr>
        <w:t xml:space="preserve"> these </w:t>
      </w:r>
      <w:r>
        <w:rPr>
          <w:rFonts w:cs="Arial"/>
          <w:kern w:val="0"/>
          <w:szCs w:val="24"/>
        </w:rPr>
        <w:t>pioneers sometimes</w:t>
      </w:r>
      <w:r w:rsidR="000B5A00">
        <w:rPr>
          <w:rFonts w:cs="Arial"/>
          <w:kern w:val="0"/>
          <w:szCs w:val="24"/>
        </w:rPr>
        <w:t xml:space="preserve"> </w:t>
      </w:r>
      <w:r>
        <w:rPr>
          <w:rFonts w:cs="Arial"/>
          <w:kern w:val="0"/>
          <w:szCs w:val="24"/>
        </w:rPr>
        <w:t xml:space="preserve">reacted too strongly to </w:t>
      </w:r>
      <w:r w:rsidR="00160525">
        <w:rPr>
          <w:rFonts w:cs="Arial"/>
          <w:kern w:val="0"/>
          <w:szCs w:val="24"/>
        </w:rPr>
        <w:t>non-</w:t>
      </w:r>
      <w:r w:rsidR="00A835CB">
        <w:rPr>
          <w:rFonts w:cs="Arial"/>
          <w:kern w:val="0"/>
          <w:szCs w:val="24"/>
        </w:rPr>
        <w:t>iconographic art and became,</w:t>
      </w:r>
      <w:r w:rsidR="008C3BED">
        <w:rPr>
          <w:rFonts w:cs="Arial"/>
          <w:kern w:val="0"/>
          <w:szCs w:val="24"/>
        </w:rPr>
        <w:t xml:space="preserve"> to my mind</w:t>
      </w:r>
      <w:r w:rsidR="00A835CB">
        <w:rPr>
          <w:rFonts w:cs="Arial"/>
          <w:kern w:val="0"/>
          <w:szCs w:val="24"/>
        </w:rPr>
        <w:t xml:space="preserve"> at least,</w:t>
      </w:r>
      <w:r w:rsidR="00224764" w:rsidRPr="00C63205">
        <w:rPr>
          <w:rFonts w:cs="Arial"/>
          <w:kern w:val="0"/>
          <w:szCs w:val="24"/>
        </w:rPr>
        <w:t xml:space="preserve"> </w:t>
      </w:r>
      <w:r w:rsidR="00CF6232" w:rsidRPr="00C63205">
        <w:rPr>
          <w:rFonts w:cs="Arial"/>
          <w:kern w:val="0"/>
          <w:szCs w:val="24"/>
        </w:rPr>
        <w:t>unnecessarily anti-W</w:t>
      </w:r>
      <w:r w:rsidR="00224764" w:rsidRPr="00C63205">
        <w:rPr>
          <w:rFonts w:cs="Arial"/>
          <w:kern w:val="0"/>
          <w:szCs w:val="24"/>
        </w:rPr>
        <w:t>estern in</w:t>
      </w:r>
      <w:r w:rsidR="00CF6232" w:rsidRPr="00C63205">
        <w:rPr>
          <w:rFonts w:cs="Arial"/>
          <w:kern w:val="0"/>
          <w:szCs w:val="24"/>
        </w:rPr>
        <w:t xml:space="preserve"> </w:t>
      </w:r>
      <w:r w:rsidR="001E7988" w:rsidRPr="00C63205">
        <w:rPr>
          <w:rFonts w:cs="Arial"/>
          <w:kern w:val="0"/>
          <w:szCs w:val="24"/>
        </w:rPr>
        <w:t>t</w:t>
      </w:r>
      <w:r>
        <w:rPr>
          <w:rFonts w:cs="Arial"/>
          <w:kern w:val="0"/>
          <w:szCs w:val="24"/>
        </w:rPr>
        <w:t>heir polemic.</w:t>
      </w:r>
      <w:r w:rsidR="000B5A00">
        <w:rPr>
          <w:rFonts w:cs="Arial"/>
          <w:kern w:val="0"/>
          <w:szCs w:val="24"/>
        </w:rPr>
        <w:t xml:space="preserve"> </w:t>
      </w:r>
      <w:r>
        <w:rPr>
          <w:rFonts w:cs="Arial"/>
          <w:kern w:val="0"/>
          <w:szCs w:val="24"/>
        </w:rPr>
        <w:t xml:space="preserve">Their writings often </w:t>
      </w:r>
      <w:r w:rsidR="00990B55">
        <w:rPr>
          <w:rFonts w:cs="Arial"/>
          <w:kern w:val="0"/>
          <w:szCs w:val="24"/>
        </w:rPr>
        <w:t xml:space="preserve">echo </w:t>
      </w:r>
      <w:r w:rsidR="000B5A00">
        <w:rPr>
          <w:rFonts w:cs="Arial"/>
          <w:kern w:val="0"/>
          <w:szCs w:val="24"/>
        </w:rPr>
        <w:t>Tertullian</w:t>
      </w:r>
      <w:r w:rsidR="004855D1">
        <w:rPr>
          <w:rFonts w:cs="Arial"/>
          <w:kern w:val="0"/>
          <w:szCs w:val="24"/>
        </w:rPr>
        <w:t>’</w:t>
      </w:r>
      <w:r w:rsidR="000B5A00">
        <w:rPr>
          <w:rFonts w:cs="Arial"/>
          <w:kern w:val="0"/>
          <w:szCs w:val="24"/>
        </w:rPr>
        <w:t xml:space="preserve">s cry, “What has Athens to do with Jerusalem? What concord is there between the Academy [of the philosophers] and </w:t>
      </w:r>
      <w:r w:rsidR="00776509">
        <w:rPr>
          <w:rFonts w:cs="Arial"/>
          <w:kern w:val="0"/>
          <w:szCs w:val="24"/>
        </w:rPr>
        <w:t>t</w:t>
      </w:r>
      <w:r w:rsidR="000B5A00">
        <w:rPr>
          <w:rFonts w:cs="Arial"/>
          <w:kern w:val="0"/>
          <w:szCs w:val="24"/>
        </w:rPr>
        <w:t>he Church?”</w:t>
      </w:r>
      <w:r w:rsidR="00776509">
        <w:rPr>
          <w:rStyle w:val="FootnoteReference"/>
          <w:rFonts w:cs="Arial"/>
          <w:kern w:val="0"/>
          <w:szCs w:val="24"/>
        </w:rPr>
        <w:footnoteReference w:id="13"/>
      </w:r>
      <w:r w:rsidR="001E7988" w:rsidRPr="00C63205">
        <w:rPr>
          <w:rFonts w:cs="Arial"/>
          <w:kern w:val="0"/>
          <w:szCs w:val="24"/>
        </w:rPr>
        <w:t xml:space="preserve"> </w:t>
      </w:r>
    </w:p>
    <w:p w14:paraId="18048D7B" w14:textId="74AFC759" w:rsidR="001E7988" w:rsidRDefault="001E7988" w:rsidP="000923D4">
      <w:pPr>
        <w:pStyle w:val="normal0"/>
        <w:rPr>
          <w:rFonts w:cs="Arial"/>
          <w:kern w:val="0"/>
          <w:szCs w:val="24"/>
        </w:rPr>
      </w:pPr>
      <w:r w:rsidRPr="00C63205">
        <w:rPr>
          <w:rFonts w:cs="Arial"/>
          <w:kern w:val="0"/>
          <w:szCs w:val="24"/>
        </w:rPr>
        <w:t>They could also</w:t>
      </w:r>
      <w:r w:rsidR="008C3BED">
        <w:rPr>
          <w:rFonts w:cs="Arial"/>
          <w:kern w:val="0"/>
          <w:szCs w:val="24"/>
        </w:rPr>
        <w:t xml:space="preserve"> sometimes be somewhat partisan.</w:t>
      </w:r>
      <w:r w:rsidRPr="00C63205">
        <w:rPr>
          <w:rFonts w:cs="Arial"/>
          <w:kern w:val="0"/>
          <w:szCs w:val="24"/>
        </w:rPr>
        <w:t xml:space="preserve"> </w:t>
      </w:r>
      <w:r w:rsidR="00114511">
        <w:rPr>
          <w:rFonts w:cs="Arial"/>
          <w:kern w:val="0"/>
          <w:szCs w:val="24"/>
        </w:rPr>
        <w:t>Kontoglou</w:t>
      </w:r>
      <w:r w:rsidR="00627556">
        <w:rPr>
          <w:rFonts w:cs="Arial"/>
          <w:kern w:val="0"/>
          <w:szCs w:val="24"/>
        </w:rPr>
        <w:t xml:space="preserve"> </w:t>
      </w:r>
      <w:r w:rsidR="008C3BED">
        <w:rPr>
          <w:rFonts w:cs="Arial"/>
          <w:kern w:val="0"/>
          <w:szCs w:val="24"/>
        </w:rPr>
        <w:t>claimed</w:t>
      </w:r>
      <w:r w:rsidRPr="00C63205">
        <w:rPr>
          <w:rFonts w:cs="Arial"/>
          <w:kern w:val="0"/>
          <w:szCs w:val="24"/>
        </w:rPr>
        <w:t xml:space="preserve"> that Byzantine icons were on a higher plane than Russian</w:t>
      </w:r>
      <w:r w:rsidR="00627556">
        <w:rPr>
          <w:rFonts w:cs="Arial"/>
          <w:kern w:val="0"/>
          <w:szCs w:val="24"/>
        </w:rPr>
        <w:t xml:space="preserve">, and </w:t>
      </w:r>
      <w:r w:rsidR="00114511">
        <w:rPr>
          <w:rFonts w:cs="Arial"/>
          <w:kern w:val="0"/>
          <w:szCs w:val="24"/>
        </w:rPr>
        <w:t>Ouspensky</w:t>
      </w:r>
      <w:r w:rsidR="00627556">
        <w:rPr>
          <w:rFonts w:cs="Arial"/>
          <w:kern w:val="0"/>
          <w:szCs w:val="24"/>
        </w:rPr>
        <w:t xml:space="preserve"> that the Moscow school was the summit</w:t>
      </w:r>
      <w:r w:rsidR="004855D1">
        <w:rPr>
          <w:rFonts w:cs="Arial"/>
          <w:kern w:val="0"/>
          <w:szCs w:val="24"/>
        </w:rPr>
        <w:t xml:space="preserve"> of iconography</w:t>
      </w:r>
      <w:r w:rsidRPr="00C63205">
        <w:rPr>
          <w:rFonts w:cs="Arial"/>
          <w:kern w:val="0"/>
          <w:szCs w:val="24"/>
        </w:rPr>
        <w:t>.</w:t>
      </w:r>
      <w:r w:rsidR="00224764" w:rsidRPr="00C63205">
        <w:rPr>
          <w:rFonts w:cs="Arial"/>
          <w:kern w:val="0"/>
          <w:szCs w:val="24"/>
        </w:rPr>
        <w:t xml:space="preserve"> </w:t>
      </w:r>
    </w:p>
    <w:p w14:paraId="6A7105FC" w14:textId="77777777" w:rsidR="00AE2CFD" w:rsidRDefault="00AE2CFD" w:rsidP="000923D4">
      <w:pPr>
        <w:pStyle w:val="normal0"/>
        <w:rPr>
          <w:rFonts w:cs="Arial"/>
          <w:kern w:val="0"/>
          <w:szCs w:val="24"/>
        </w:rPr>
      </w:pPr>
    </w:p>
    <w:p w14:paraId="68E09A70" w14:textId="3678B56D" w:rsidR="008C399B" w:rsidRDefault="00A835CB" w:rsidP="00A835CB">
      <w:pPr>
        <w:pStyle w:val="normal0"/>
        <w:rPr>
          <w:rFonts w:cs="Arial"/>
          <w:kern w:val="0"/>
          <w:szCs w:val="24"/>
        </w:rPr>
      </w:pPr>
      <w:r>
        <w:rPr>
          <w:rFonts w:cs="Arial"/>
          <w:kern w:val="0"/>
          <w:szCs w:val="24"/>
        </w:rPr>
        <w:t>To return</w:t>
      </w:r>
      <w:r w:rsidR="008C399B">
        <w:rPr>
          <w:rFonts w:cs="Arial"/>
          <w:kern w:val="0"/>
          <w:szCs w:val="24"/>
        </w:rPr>
        <w:t xml:space="preserve"> now</w:t>
      </w:r>
      <w:r>
        <w:rPr>
          <w:rFonts w:cs="Arial"/>
          <w:kern w:val="0"/>
          <w:szCs w:val="24"/>
        </w:rPr>
        <w:t xml:space="preserve"> to our subject of training iconographers and what consists a well painted icon</w:t>
      </w:r>
      <w:r w:rsidR="008C399B">
        <w:rPr>
          <w:rFonts w:cs="Arial"/>
          <w:kern w:val="0"/>
          <w:szCs w:val="24"/>
        </w:rPr>
        <w:t>. For all the great things that have come out of studies on iconology over the past century, there have also been two unfortunate effects.</w:t>
      </w:r>
      <w:r>
        <w:rPr>
          <w:rFonts w:cs="Arial"/>
          <w:kern w:val="0"/>
          <w:szCs w:val="24"/>
        </w:rPr>
        <w:t xml:space="preserve"> Firstly, </w:t>
      </w:r>
      <w:r w:rsidR="008C399B">
        <w:rPr>
          <w:rFonts w:cs="Arial"/>
          <w:kern w:val="0"/>
          <w:szCs w:val="24"/>
        </w:rPr>
        <w:t xml:space="preserve">by way of reaction against untraditional innovations, </w:t>
      </w:r>
      <w:r>
        <w:rPr>
          <w:rFonts w:cs="Arial"/>
          <w:kern w:val="0"/>
          <w:szCs w:val="24"/>
        </w:rPr>
        <w:t xml:space="preserve">there has been a tendency to associate tradition with </w:t>
      </w:r>
      <w:r w:rsidR="00AE2CFD">
        <w:rPr>
          <w:rFonts w:cs="Arial"/>
          <w:kern w:val="0"/>
          <w:szCs w:val="24"/>
        </w:rPr>
        <w:t xml:space="preserve">the </w:t>
      </w:r>
      <w:r>
        <w:rPr>
          <w:rFonts w:cs="Arial"/>
          <w:kern w:val="0"/>
          <w:szCs w:val="24"/>
        </w:rPr>
        <w:t>copying</w:t>
      </w:r>
      <w:r w:rsidR="00AE2CFD">
        <w:rPr>
          <w:rFonts w:cs="Arial"/>
          <w:kern w:val="0"/>
          <w:szCs w:val="24"/>
        </w:rPr>
        <w:t xml:space="preserve"> of </w:t>
      </w:r>
      <w:r>
        <w:rPr>
          <w:rFonts w:cs="Arial"/>
          <w:kern w:val="0"/>
          <w:szCs w:val="24"/>
        </w:rPr>
        <w:t xml:space="preserve">old icons. </w:t>
      </w:r>
    </w:p>
    <w:p w14:paraId="71826E45" w14:textId="378D6BBA" w:rsidR="00BD2D14" w:rsidRPr="00C63205" w:rsidRDefault="00A835CB" w:rsidP="00A835CB">
      <w:pPr>
        <w:pStyle w:val="normal0"/>
        <w:rPr>
          <w:rFonts w:cs="Arial"/>
          <w:kern w:val="0"/>
          <w:szCs w:val="24"/>
        </w:rPr>
      </w:pPr>
      <w:r>
        <w:rPr>
          <w:rFonts w:cs="Arial"/>
          <w:kern w:val="0"/>
          <w:szCs w:val="24"/>
        </w:rPr>
        <w:t>Secondly, the strong reaction against the naturalism of western art has too often</w:t>
      </w:r>
      <w:r w:rsidR="008C399B">
        <w:rPr>
          <w:rFonts w:cs="Arial"/>
          <w:kern w:val="0"/>
          <w:szCs w:val="24"/>
        </w:rPr>
        <w:t xml:space="preserve"> meant that it is</w:t>
      </w:r>
      <w:r>
        <w:rPr>
          <w:rFonts w:cs="Arial"/>
          <w:kern w:val="0"/>
          <w:szCs w:val="24"/>
        </w:rPr>
        <w:t xml:space="preserve"> not deemed necessary for iconographers to obtain a good understanding</w:t>
      </w:r>
      <w:r w:rsidR="00224764" w:rsidRPr="00C63205">
        <w:rPr>
          <w:rFonts w:cs="Arial"/>
          <w:kern w:val="0"/>
          <w:szCs w:val="24"/>
        </w:rPr>
        <w:t xml:space="preserve"> </w:t>
      </w:r>
      <w:r>
        <w:rPr>
          <w:rFonts w:cs="Arial"/>
          <w:kern w:val="0"/>
          <w:szCs w:val="24"/>
        </w:rPr>
        <w:t>of</w:t>
      </w:r>
      <w:r w:rsidR="00224764" w:rsidRPr="00C63205">
        <w:rPr>
          <w:rFonts w:cs="Arial"/>
          <w:kern w:val="0"/>
          <w:szCs w:val="24"/>
        </w:rPr>
        <w:t xml:space="preserve"> form</w:t>
      </w:r>
      <w:r w:rsidR="00CF6232" w:rsidRPr="00C63205">
        <w:rPr>
          <w:rFonts w:cs="Arial"/>
          <w:kern w:val="0"/>
          <w:szCs w:val="24"/>
        </w:rPr>
        <w:t>,</w:t>
      </w:r>
      <w:r w:rsidR="00224764" w:rsidRPr="00C63205">
        <w:rPr>
          <w:rFonts w:cs="Arial"/>
          <w:kern w:val="0"/>
          <w:szCs w:val="24"/>
        </w:rPr>
        <w:t xml:space="preserve"> anatomy, drapery</w:t>
      </w:r>
      <w:r>
        <w:rPr>
          <w:rFonts w:cs="Arial"/>
          <w:kern w:val="0"/>
          <w:szCs w:val="24"/>
        </w:rPr>
        <w:t xml:space="preserve">, </w:t>
      </w:r>
      <w:r w:rsidR="00224764" w:rsidRPr="00C63205">
        <w:rPr>
          <w:rFonts w:cs="Arial"/>
          <w:kern w:val="0"/>
          <w:szCs w:val="24"/>
        </w:rPr>
        <w:t>proportion</w:t>
      </w:r>
      <w:r>
        <w:rPr>
          <w:rFonts w:cs="Arial"/>
          <w:kern w:val="0"/>
          <w:szCs w:val="24"/>
        </w:rPr>
        <w:t xml:space="preserve"> and colour theory</w:t>
      </w:r>
      <w:r w:rsidR="00224764" w:rsidRPr="00C63205">
        <w:rPr>
          <w:rFonts w:cs="Arial"/>
          <w:kern w:val="0"/>
          <w:szCs w:val="24"/>
        </w:rPr>
        <w:t>.</w:t>
      </w:r>
      <w:r w:rsidR="00CF6232" w:rsidRPr="00C63205">
        <w:rPr>
          <w:rFonts w:cs="Arial"/>
          <w:kern w:val="0"/>
          <w:szCs w:val="24"/>
        </w:rPr>
        <w:t xml:space="preserve"> </w:t>
      </w:r>
      <w:r w:rsidR="001E7988" w:rsidRPr="00C63205">
        <w:rPr>
          <w:rFonts w:cs="Arial"/>
          <w:kern w:val="0"/>
          <w:szCs w:val="24"/>
        </w:rPr>
        <w:t>As the Romania sculp</w:t>
      </w:r>
      <w:r w:rsidR="00990B55">
        <w:rPr>
          <w:rFonts w:cs="Arial"/>
          <w:kern w:val="0"/>
          <w:szCs w:val="24"/>
        </w:rPr>
        <w:t>tor Constantin Brancusi said, “S</w:t>
      </w:r>
      <w:r w:rsidR="001E7988" w:rsidRPr="00C63205">
        <w:rPr>
          <w:rFonts w:cs="Arial"/>
          <w:kern w:val="0"/>
          <w:szCs w:val="24"/>
        </w:rPr>
        <w:t>implicity is complexity resolved”. Authentic abstraction in iconography must arise from a deep understanding of the form that it seeks to simplify.</w:t>
      </w:r>
    </w:p>
    <w:p w14:paraId="2A554C61" w14:textId="2A18FAC9" w:rsidR="00AE2CFD" w:rsidRDefault="00224764" w:rsidP="00BD2D14">
      <w:pPr>
        <w:pStyle w:val="normal0"/>
        <w:rPr>
          <w:rFonts w:cs="Arial"/>
          <w:kern w:val="0"/>
          <w:szCs w:val="24"/>
        </w:rPr>
      </w:pPr>
      <w:r w:rsidRPr="00C63205">
        <w:rPr>
          <w:rFonts w:cs="Arial"/>
          <w:kern w:val="0"/>
          <w:szCs w:val="24"/>
        </w:rPr>
        <w:t>T</w:t>
      </w:r>
      <w:r w:rsidR="00CA2B86">
        <w:rPr>
          <w:rFonts w:cs="Arial"/>
          <w:kern w:val="0"/>
          <w:szCs w:val="24"/>
        </w:rPr>
        <w:t>o my mind the</w:t>
      </w:r>
      <w:r w:rsidR="00CF6232" w:rsidRPr="00C63205">
        <w:rPr>
          <w:rFonts w:cs="Arial"/>
          <w:kern w:val="0"/>
          <w:szCs w:val="24"/>
        </w:rPr>
        <w:t xml:space="preserve"> </w:t>
      </w:r>
      <w:r w:rsidR="00CA2B86">
        <w:rPr>
          <w:rFonts w:cs="Arial"/>
          <w:kern w:val="0"/>
          <w:szCs w:val="24"/>
        </w:rPr>
        <w:t xml:space="preserve">answer to the question of iconographic form must centre on the fact that </w:t>
      </w:r>
      <w:r w:rsidRPr="00C63205">
        <w:rPr>
          <w:rFonts w:cs="Arial"/>
          <w:kern w:val="0"/>
          <w:szCs w:val="24"/>
        </w:rPr>
        <w:t>C</w:t>
      </w:r>
      <w:r w:rsidR="00CF6232" w:rsidRPr="00C63205">
        <w:rPr>
          <w:rFonts w:cs="Arial"/>
          <w:kern w:val="0"/>
          <w:szCs w:val="24"/>
        </w:rPr>
        <w:t>h</w:t>
      </w:r>
      <w:r w:rsidR="008C399B">
        <w:rPr>
          <w:rFonts w:cs="Arial"/>
          <w:kern w:val="0"/>
          <w:szCs w:val="24"/>
        </w:rPr>
        <w:t>rist transf</w:t>
      </w:r>
      <w:r w:rsidR="00AE2CFD">
        <w:rPr>
          <w:rFonts w:cs="Arial"/>
          <w:kern w:val="0"/>
          <w:szCs w:val="24"/>
        </w:rPr>
        <w:t>igures matter:</w:t>
      </w:r>
      <w:r w:rsidR="008C399B">
        <w:rPr>
          <w:rFonts w:cs="Arial"/>
          <w:kern w:val="0"/>
          <w:szCs w:val="24"/>
        </w:rPr>
        <w:t xml:space="preserve"> </w:t>
      </w:r>
      <w:r w:rsidRPr="00C63205">
        <w:rPr>
          <w:rFonts w:cs="Arial"/>
          <w:kern w:val="0"/>
          <w:szCs w:val="24"/>
        </w:rPr>
        <w:t>He does not demat</w:t>
      </w:r>
      <w:r w:rsidR="00CF6232" w:rsidRPr="00C63205">
        <w:rPr>
          <w:rFonts w:cs="Arial"/>
          <w:kern w:val="0"/>
          <w:szCs w:val="24"/>
        </w:rPr>
        <w:t>erialise</w:t>
      </w:r>
      <w:r w:rsidRPr="00C63205">
        <w:rPr>
          <w:rFonts w:cs="Arial"/>
          <w:kern w:val="0"/>
          <w:szCs w:val="24"/>
        </w:rPr>
        <w:t xml:space="preserve"> it. </w:t>
      </w:r>
      <w:r w:rsidR="00FB048E" w:rsidRPr="00FB048E">
        <w:rPr>
          <w:rFonts w:cs="Arial"/>
          <w:b/>
          <w:kern w:val="0"/>
          <w:szCs w:val="24"/>
        </w:rPr>
        <w:t xml:space="preserve">(10. The Transfiguration, by Federico Jose Xamist, </w:t>
      </w:r>
      <w:r w:rsidR="00FB048E">
        <w:rPr>
          <w:rFonts w:cs="Arial"/>
          <w:b/>
          <w:kern w:val="0"/>
          <w:szCs w:val="24"/>
        </w:rPr>
        <w:t xml:space="preserve">a </w:t>
      </w:r>
      <w:r w:rsidR="00FB048E" w:rsidRPr="00FB048E">
        <w:rPr>
          <w:rFonts w:cs="Arial"/>
          <w:b/>
          <w:kern w:val="0"/>
          <w:szCs w:val="24"/>
        </w:rPr>
        <w:t xml:space="preserve">Chilean </w:t>
      </w:r>
      <w:r w:rsidR="00FB048E">
        <w:rPr>
          <w:rFonts w:cs="Arial"/>
          <w:b/>
          <w:kern w:val="0"/>
          <w:szCs w:val="24"/>
        </w:rPr>
        <w:t>iconographer. The Transfiguration of Christ expresses all the theology fundamental to the icon: the incarnation of God; the transfiguration of the created world; the communion of the saints.)</w:t>
      </w:r>
    </w:p>
    <w:p w14:paraId="01E49808" w14:textId="664B4802" w:rsidR="00AE2CFD" w:rsidRDefault="00CF6232" w:rsidP="00BD2D14">
      <w:pPr>
        <w:pStyle w:val="normal0"/>
        <w:rPr>
          <w:rFonts w:cs="Arial"/>
          <w:kern w:val="0"/>
          <w:szCs w:val="24"/>
        </w:rPr>
      </w:pPr>
      <w:r w:rsidRPr="00C63205">
        <w:rPr>
          <w:rFonts w:cs="Arial"/>
          <w:kern w:val="0"/>
          <w:szCs w:val="24"/>
        </w:rPr>
        <w:t xml:space="preserve">So </w:t>
      </w:r>
      <w:r w:rsidR="00990B55">
        <w:rPr>
          <w:rFonts w:cs="Arial"/>
          <w:kern w:val="0"/>
          <w:szCs w:val="24"/>
        </w:rPr>
        <w:t xml:space="preserve">on the one hand </w:t>
      </w:r>
      <w:r w:rsidRPr="00C63205">
        <w:rPr>
          <w:rFonts w:cs="Arial"/>
          <w:kern w:val="0"/>
          <w:szCs w:val="24"/>
        </w:rPr>
        <w:t>icons</w:t>
      </w:r>
      <w:r w:rsidR="00224764" w:rsidRPr="00C63205">
        <w:rPr>
          <w:rFonts w:cs="Arial"/>
          <w:kern w:val="0"/>
          <w:szCs w:val="24"/>
        </w:rPr>
        <w:t xml:space="preserve"> </w:t>
      </w:r>
      <w:r w:rsidRPr="00C63205">
        <w:rPr>
          <w:rFonts w:cs="Arial"/>
          <w:kern w:val="0"/>
          <w:szCs w:val="24"/>
        </w:rPr>
        <w:t>m</w:t>
      </w:r>
      <w:r w:rsidR="00224764" w:rsidRPr="00C63205">
        <w:rPr>
          <w:rFonts w:cs="Arial"/>
          <w:kern w:val="0"/>
          <w:szCs w:val="24"/>
        </w:rPr>
        <w:t xml:space="preserve">ust affirm the </w:t>
      </w:r>
      <w:r w:rsidR="00BD2D14" w:rsidRPr="00C63205">
        <w:rPr>
          <w:rFonts w:cs="Arial"/>
          <w:kern w:val="0"/>
          <w:szCs w:val="24"/>
        </w:rPr>
        <w:t xml:space="preserve">materiality </w:t>
      </w:r>
      <w:r w:rsidR="00224764" w:rsidRPr="00C63205">
        <w:rPr>
          <w:rFonts w:cs="Arial"/>
          <w:kern w:val="0"/>
          <w:szCs w:val="24"/>
        </w:rPr>
        <w:t>of</w:t>
      </w:r>
      <w:r w:rsidR="00160525">
        <w:rPr>
          <w:rFonts w:cs="Arial"/>
          <w:kern w:val="0"/>
          <w:szCs w:val="24"/>
        </w:rPr>
        <w:t xml:space="preserve"> things</w:t>
      </w:r>
      <w:r w:rsidR="00224764" w:rsidRPr="00C63205">
        <w:rPr>
          <w:rFonts w:cs="Arial"/>
          <w:kern w:val="0"/>
          <w:szCs w:val="24"/>
        </w:rPr>
        <w:t xml:space="preserve">. </w:t>
      </w:r>
      <w:r w:rsidR="00BD2D14" w:rsidRPr="00C63205">
        <w:rPr>
          <w:rFonts w:cs="Arial"/>
          <w:kern w:val="0"/>
          <w:szCs w:val="24"/>
        </w:rPr>
        <w:t>Icons can and should affirm form and matter</w:t>
      </w:r>
      <w:r w:rsidR="00824882" w:rsidRPr="00C63205">
        <w:rPr>
          <w:rFonts w:cs="Arial"/>
          <w:kern w:val="0"/>
          <w:szCs w:val="24"/>
        </w:rPr>
        <w:t>,</w:t>
      </w:r>
      <w:r w:rsidR="008C399B">
        <w:rPr>
          <w:rFonts w:cs="Arial"/>
          <w:kern w:val="0"/>
          <w:szCs w:val="24"/>
        </w:rPr>
        <w:t xml:space="preserve"> for this</w:t>
      </w:r>
      <w:r w:rsidR="00BD2D14" w:rsidRPr="00C63205">
        <w:rPr>
          <w:rFonts w:cs="Arial"/>
          <w:kern w:val="0"/>
          <w:szCs w:val="24"/>
        </w:rPr>
        <w:t xml:space="preserve"> is part of the divine creation. </w:t>
      </w:r>
      <w:r w:rsidR="00824882" w:rsidRPr="00C63205">
        <w:rPr>
          <w:rFonts w:cs="Arial"/>
          <w:kern w:val="0"/>
          <w:szCs w:val="24"/>
        </w:rPr>
        <w:t xml:space="preserve">We are not cardboard cut-outs. </w:t>
      </w:r>
      <w:r w:rsidR="00CA2B86">
        <w:rPr>
          <w:rFonts w:cs="Arial"/>
          <w:kern w:val="0"/>
          <w:szCs w:val="24"/>
        </w:rPr>
        <w:t xml:space="preserve">Every iconographer worthy of the name must therefore study and understand the </w:t>
      </w:r>
      <w:r w:rsidR="008C399B">
        <w:rPr>
          <w:rFonts w:cs="Arial"/>
          <w:kern w:val="0"/>
          <w:szCs w:val="24"/>
        </w:rPr>
        <w:t>form</w:t>
      </w:r>
      <w:r w:rsidR="00CA2B86">
        <w:rPr>
          <w:rFonts w:cs="Arial"/>
          <w:kern w:val="0"/>
          <w:szCs w:val="24"/>
        </w:rPr>
        <w:t xml:space="preserve"> and colour</w:t>
      </w:r>
      <w:r w:rsidR="008C399B">
        <w:rPr>
          <w:rFonts w:cs="Arial"/>
          <w:kern w:val="0"/>
          <w:szCs w:val="24"/>
        </w:rPr>
        <w:t xml:space="preserve"> of </w:t>
      </w:r>
      <w:r w:rsidR="00CA2B86">
        <w:rPr>
          <w:rFonts w:cs="Arial"/>
          <w:kern w:val="0"/>
          <w:szCs w:val="24"/>
        </w:rPr>
        <w:t>the mater</w:t>
      </w:r>
      <w:r w:rsidR="008C399B">
        <w:rPr>
          <w:rFonts w:cs="Arial"/>
          <w:kern w:val="0"/>
          <w:szCs w:val="24"/>
        </w:rPr>
        <w:t>i</w:t>
      </w:r>
      <w:r w:rsidR="00CA2B86">
        <w:rPr>
          <w:rFonts w:cs="Arial"/>
          <w:kern w:val="0"/>
          <w:szCs w:val="24"/>
        </w:rPr>
        <w:t>al world</w:t>
      </w:r>
      <w:r w:rsidR="008C399B">
        <w:rPr>
          <w:rFonts w:cs="Arial"/>
          <w:kern w:val="0"/>
          <w:szCs w:val="24"/>
        </w:rPr>
        <w:t>.</w:t>
      </w:r>
      <w:r w:rsidR="00CA2B86">
        <w:rPr>
          <w:rFonts w:cs="Arial"/>
          <w:kern w:val="0"/>
          <w:szCs w:val="24"/>
        </w:rPr>
        <w:t xml:space="preserve"> </w:t>
      </w:r>
    </w:p>
    <w:p w14:paraId="13174DAD" w14:textId="39A92DF8" w:rsidR="00080B10" w:rsidRPr="00C63205" w:rsidRDefault="00990B55" w:rsidP="00BD2D14">
      <w:pPr>
        <w:pStyle w:val="normal0"/>
        <w:rPr>
          <w:rFonts w:cs="Arial"/>
          <w:kern w:val="0"/>
          <w:szCs w:val="24"/>
        </w:rPr>
      </w:pPr>
      <w:r>
        <w:rPr>
          <w:rFonts w:cs="Arial"/>
          <w:kern w:val="0"/>
          <w:szCs w:val="24"/>
        </w:rPr>
        <w:t>On the other hand,</w:t>
      </w:r>
      <w:r w:rsidR="008C3BED">
        <w:rPr>
          <w:rFonts w:cs="Arial"/>
          <w:kern w:val="0"/>
          <w:szCs w:val="24"/>
        </w:rPr>
        <w:t xml:space="preserve"> </w:t>
      </w:r>
      <w:r w:rsidR="001E7988" w:rsidRPr="00C63205">
        <w:rPr>
          <w:rFonts w:cs="Arial"/>
          <w:kern w:val="0"/>
          <w:szCs w:val="24"/>
        </w:rPr>
        <w:t xml:space="preserve">icons </w:t>
      </w:r>
      <w:r w:rsidR="008C3BED">
        <w:rPr>
          <w:rFonts w:cs="Arial"/>
          <w:kern w:val="0"/>
          <w:szCs w:val="24"/>
        </w:rPr>
        <w:t>equally</w:t>
      </w:r>
      <w:r w:rsidR="00BD2D14" w:rsidRPr="00C63205">
        <w:rPr>
          <w:rFonts w:cs="Arial"/>
          <w:kern w:val="0"/>
          <w:szCs w:val="24"/>
        </w:rPr>
        <w:t xml:space="preserve"> show us a world in which</w:t>
      </w:r>
      <w:r w:rsidR="001E7988" w:rsidRPr="00C63205">
        <w:rPr>
          <w:rFonts w:cs="Arial"/>
          <w:kern w:val="0"/>
          <w:szCs w:val="24"/>
        </w:rPr>
        <w:t xml:space="preserve"> this</w:t>
      </w:r>
      <w:r w:rsidR="00BD2D14" w:rsidRPr="00C63205">
        <w:rPr>
          <w:rFonts w:cs="Arial"/>
          <w:kern w:val="0"/>
          <w:szCs w:val="24"/>
        </w:rPr>
        <w:t xml:space="preserve"> matter shines like Christ’s garment on Mount Tabor, transformed from mere matter to </w:t>
      </w:r>
      <w:r w:rsidR="008124CD">
        <w:rPr>
          <w:rFonts w:cs="Arial"/>
          <w:kern w:val="0"/>
          <w:szCs w:val="24"/>
        </w:rPr>
        <w:t xml:space="preserve">radiant </w:t>
      </w:r>
      <w:r w:rsidR="00BD2D14" w:rsidRPr="00C63205">
        <w:rPr>
          <w:rFonts w:cs="Arial"/>
          <w:kern w:val="0"/>
          <w:szCs w:val="24"/>
        </w:rPr>
        <w:t>adornment.</w:t>
      </w:r>
      <w:r w:rsidR="008C399B">
        <w:rPr>
          <w:rFonts w:cs="Arial"/>
          <w:kern w:val="0"/>
          <w:szCs w:val="24"/>
        </w:rPr>
        <w:t xml:space="preserve"> So as well as understanding what is visible to the naked eye – creation’s form and colour -</w:t>
      </w:r>
      <w:r w:rsidR="001D1905">
        <w:rPr>
          <w:rFonts w:cs="Arial"/>
          <w:kern w:val="0"/>
          <w:szCs w:val="24"/>
        </w:rPr>
        <w:t xml:space="preserve"> </w:t>
      </w:r>
      <w:r w:rsidR="008C399B">
        <w:rPr>
          <w:rFonts w:cs="Arial"/>
          <w:kern w:val="0"/>
          <w:szCs w:val="24"/>
        </w:rPr>
        <w:t>the iconographer must also learn how to abstract this visibl</w:t>
      </w:r>
      <w:r>
        <w:rPr>
          <w:rFonts w:cs="Arial"/>
          <w:kern w:val="0"/>
          <w:szCs w:val="24"/>
        </w:rPr>
        <w:t>e reality so as to indicate its</w:t>
      </w:r>
      <w:r w:rsidR="008C399B">
        <w:rPr>
          <w:rFonts w:cs="Arial"/>
          <w:kern w:val="0"/>
          <w:szCs w:val="24"/>
        </w:rPr>
        <w:t xml:space="preserve"> transfiguration.</w:t>
      </w:r>
      <w:r w:rsidR="00EC16C3" w:rsidRPr="00C63205">
        <w:rPr>
          <w:rFonts w:cs="Arial"/>
          <w:kern w:val="0"/>
          <w:szCs w:val="24"/>
        </w:rPr>
        <w:t xml:space="preserve"> </w:t>
      </w:r>
    </w:p>
    <w:p w14:paraId="2A20BF18" w14:textId="77777777" w:rsidR="00D22CA1" w:rsidRPr="00C63205" w:rsidRDefault="00D22CA1" w:rsidP="00D22CA1">
      <w:pPr>
        <w:pStyle w:val="subheading"/>
        <w:rPr>
          <w:rFonts w:cs="Arial"/>
        </w:rPr>
      </w:pPr>
    </w:p>
    <w:p w14:paraId="1421BA55" w14:textId="7D912287" w:rsidR="00824882" w:rsidRPr="00C63205" w:rsidRDefault="008C3BED" w:rsidP="00D22CA1">
      <w:pPr>
        <w:pStyle w:val="subheading"/>
        <w:rPr>
          <w:rFonts w:cs="Arial"/>
        </w:rPr>
      </w:pPr>
      <w:r w:rsidRPr="00C63205">
        <w:rPr>
          <w:rFonts w:cs="Arial"/>
        </w:rPr>
        <w:t>TWO MAJOR ROLES OF ICONS</w:t>
      </w:r>
    </w:p>
    <w:p w14:paraId="47A72C5C" w14:textId="33C869AA" w:rsidR="00824882" w:rsidRPr="00C63205" w:rsidRDefault="008C3BED" w:rsidP="00824882">
      <w:r>
        <w:t>We shall</w:t>
      </w:r>
      <w:r w:rsidR="00824882" w:rsidRPr="00C63205">
        <w:t xml:space="preserve"> now pass to a</w:t>
      </w:r>
      <w:r w:rsidR="00CD52D4">
        <w:t>n outline of the two major roles of</w:t>
      </w:r>
      <w:r w:rsidR="00824882" w:rsidRPr="00C63205">
        <w:t xml:space="preserve"> </w:t>
      </w:r>
      <w:r w:rsidR="00CD52D4">
        <w:t>icons</w:t>
      </w:r>
      <w:r w:rsidR="00824882" w:rsidRPr="00C63205">
        <w:t>. Let us remember also that iconography cannot be limited to painted</w:t>
      </w:r>
      <w:r w:rsidR="00CD52D4">
        <w:t xml:space="preserve"> panel</w:t>
      </w:r>
      <w:r w:rsidR="00824882" w:rsidRPr="00C63205">
        <w:t xml:space="preserve"> icons, for</w:t>
      </w:r>
      <w:r w:rsidR="00CD52D4">
        <w:t xml:space="preserve"> wall painting, </w:t>
      </w:r>
      <w:r w:rsidR="00824882" w:rsidRPr="00C63205">
        <w:t>rel</w:t>
      </w:r>
      <w:r w:rsidR="00CD52D4">
        <w:t xml:space="preserve">ief carving, mosaic, embroidery and so on </w:t>
      </w:r>
      <w:r w:rsidR="00824882" w:rsidRPr="00C63205">
        <w:t xml:space="preserve">are </w:t>
      </w:r>
      <w:r w:rsidR="00990B55">
        <w:t>media also</w:t>
      </w:r>
      <w:r w:rsidR="00406DBB" w:rsidRPr="00C63205">
        <w:t xml:space="preserve"> </w:t>
      </w:r>
      <w:r w:rsidR="00CD52D4">
        <w:t>used to create holy images</w:t>
      </w:r>
      <w:r w:rsidR="00824882" w:rsidRPr="00C63205">
        <w:t xml:space="preserve">. </w:t>
      </w:r>
      <w:r w:rsidR="00CD52D4">
        <w:t xml:space="preserve">Most </w:t>
      </w:r>
      <w:r w:rsidR="00824882" w:rsidRPr="00C63205">
        <w:t xml:space="preserve">of the principles described below apply </w:t>
      </w:r>
      <w:r w:rsidR="00406DBB" w:rsidRPr="00C63205">
        <w:t xml:space="preserve">also </w:t>
      </w:r>
      <w:r w:rsidR="00824882" w:rsidRPr="00C63205">
        <w:t>to these other media.</w:t>
      </w:r>
    </w:p>
    <w:p w14:paraId="3E62CE8F" w14:textId="6F9B0BCE" w:rsidR="00D22CA1" w:rsidRPr="00C63205" w:rsidRDefault="00D22CA1" w:rsidP="00D22CA1">
      <w:pPr>
        <w:pStyle w:val="subheading"/>
        <w:rPr>
          <w:rFonts w:cs="Arial"/>
          <w:i/>
        </w:rPr>
      </w:pPr>
      <w:r w:rsidRPr="00C63205">
        <w:rPr>
          <w:rFonts w:cs="Arial"/>
          <w:i/>
        </w:rPr>
        <w:t>Icon as image</w:t>
      </w:r>
    </w:p>
    <w:p w14:paraId="709839C7" w14:textId="19A5E41B" w:rsidR="00300A55" w:rsidRPr="00C63205" w:rsidRDefault="00406DBB" w:rsidP="00D727C6">
      <w:pPr>
        <w:pStyle w:val="normal0"/>
        <w:rPr>
          <w:rFonts w:cs="Arial"/>
          <w:kern w:val="0"/>
          <w:szCs w:val="24"/>
        </w:rPr>
      </w:pPr>
      <w:r w:rsidRPr="00C63205">
        <w:rPr>
          <w:rFonts w:cs="Arial"/>
          <w:kern w:val="0"/>
          <w:szCs w:val="24"/>
        </w:rPr>
        <w:t>An</w:t>
      </w:r>
      <w:r w:rsidR="006D4825" w:rsidRPr="00C63205">
        <w:rPr>
          <w:rFonts w:cs="Arial"/>
          <w:kern w:val="0"/>
          <w:szCs w:val="24"/>
        </w:rPr>
        <w:t xml:space="preserve"> image </w:t>
      </w:r>
      <w:r w:rsidR="007C0C9F" w:rsidRPr="00C63205">
        <w:rPr>
          <w:rFonts w:cs="Arial"/>
          <w:kern w:val="0"/>
          <w:szCs w:val="24"/>
        </w:rPr>
        <w:t xml:space="preserve">that bears </w:t>
      </w:r>
      <w:r w:rsidR="00E46E83" w:rsidRPr="00C63205">
        <w:rPr>
          <w:rFonts w:cs="Arial"/>
          <w:kern w:val="0"/>
          <w:szCs w:val="24"/>
        </w:rPr>
        <w:t xml:space="preserve">the name </w:t>
      </w:r>
      <w:r w:rsidR="007C0C9F" w:rsidRPr="00C63205">
        <w:rPr>
          <w:rFonts w:cs="Arial"/>
          <w:kern w:val="0"/>
          <w:szCs w:val="24"/>
        </w:rPr>
        <w:t xml:space="preserve">and </w:t>
      </w:r>
      <w:r w:rsidR="00C36FF4" w:rsidRPr="00C63205">
        <w:rPr>
          <w:rFonts w:cs="Arial"/>
          <w:kern w:val="0"/>
          <w:szCs w:val="24"/>
        </w:rPr>
        <w:t xml:space="preserve">received </w:t>
      </w:r>
      <w:r w:rsidR="007C0C9F" w:rsidRPr="00C63205">
        <w:rPr>
          <w:rFonts w:cs="Arial"/>
          <w:kern w:val="0"/>
          <w:szCs w:val="24"/>
        </w:rPr>
        <w:t xml:space="preserve">likeness </w:t>
      </w:r>
      <w:r w:rsidR="00E46E83" w:rsidRPr="00C63205">
        <w:rPr>
          <w:rFonts w:cs="Arial"/>
          <w:kern w:val="0"/>
          <w:szCs w:val="24"/>
        </w:rPr>
        <w:t xml:space="preserve">of </w:t>
      </w:r>
      <w:r w:rsidR="00C36FF4" w:rsidRPr="00C63205">
        <w:rPr>
          <w:rFonts w:cs="Arial"/>
          <w:kern w:val="0"/>
          <w:szCs w:val="24"/>
        </w:rPr>
        <w:t>the subject</w:t>
      </w:r>
      <w:r w:rsidR="00E46E83" w:rsidRPr="00C63205">
        <w:rPr>
          <w:rFonts w:cs="Arial"/>
          <w:kern w:val="0"/>
          <w:szCs w:val="24"/>
        </w:rPr>
        <w:t xml:space="preserve"> </w:t>
      </w:r>
      <w:r w:rsidR="006D4825" w:rsidRPr="00C63205">
        <w:rPr>
          <w:rFonts w:cs="Arial"/>
          <w:kern w:val="0"/>
          <w:szCs w:val="24"/>
        </w:rPr>
        <w:t>help</w:t>
      </w:r>
      <w:r w:rsidR="00E46E83" w:rsidRPr="00C63205">
        <w:rPr>
          <w:rFonts w:cs="Arial"/>
          <w:kern w:val="0"/>
          <w:szCs w:val="24"/>
        </w:rPr>
        <w:t>s</w:t>
      </w:r>
      <w:r w:rsidR="006D4825" w:rsidRPr="00C63205">
        <w:rPr>
          <w:rFonts w:cs="Arial"/>
          <w:kern w:val="0"/>
          <w:szCs w:val="24"/>
        </w:rPr>
        <w:t xml:space="preserve"> connect us with </w:t>
      </w:r>
      <w:r w:rsidR="00C36FF4" w:rsidRPr="00C63205">
        <w:rPr>
          <w:rFonts w:cs="Arial"/>
          <w:kern w:val="0"/>
          <w:szCs w:val="24"/>
        </w:rPr>
        <w:t>this</w:t>
      </w:r>
      <w:r w:rsidR="006D4825" w:rsidRPr="00C63205">
        <w:rPr>
          <w:rFonts w:cs="Arial"/>
          <w:kern w:val="0"/>
          <w:szCs w:val="24"/>
        </w:rPr>
        <w:t xml:space="preserve"> subject – Christ, the Mother of God, the saints or angels.</w:t>
      </w:r>
      <w:r w:rsidR="00C63205">
        <w:rPr>
          <w:rFonts w:cs="Arial"/>
          <w:kern w:val="0"/>
          <w:szCs w:val="24"/>
        </w:rPr>
        <w:t xml:space="preserve"> </w:t>
      </w:r>
      <w:r w:rsidR="00300A55" w:rsidRPr="00C63205">
        <w:rPr>
          <w:rFonts w:cs="Arial"/>
          <w:kern w:val="0"/>
          <w:szCs w:val="24"/>
        </w:rPr>
        <w:t>As the Acts of the Seventh Ecumenical Council put it:</w:t>
      </w:r>
    </w:p>
    <w:p w14:paraId="643896A1" w14:textId="77777777" w:rsidR="00300A55" w:rsidRPr="00C63205" w:rsidRDefault="00300A55" w:rsidP="00300A55">
      <w:pPr>
        <w:pStyle w:val="quote"/>
      </w:pPr>
      <w:r w:rsidRPr="00C63205">
        <w:t xml:space="preserve">For the honour which is paid to the image passes on to that which the image represents, and he who reveres the image reveres in it the subject represented. </w:t>
      </w:r>
    </w:p>
    <w:p w14:paraId="246E5094" w14:textId="77777777" w:rsidR="00300A55" w:rsidRPr="00C63205" w:rsidRDefault="00300A55" w:rsidP="00D727C6">
      <w:pPr>
        <w:pStyle w:val="normal0"/>
        <w:rPr>
          <w:rFonts w:cs="Arial"/>
          <w:kern w:val="0"/>
          <w:szCs w:val="24"/>
        </w:rPr>
      </w:pPr>
    </w:p>
    <w:p w14:paraId="2C742072" w14:textId="3857BDA1" w:rsidR="00E46E83" w:rsidRPr="00C63205" w:rsidRDefault="006D4825" w:rsidP="00D727C6">
      <w:pPr>
        <w:pStyle w:val="normal0"/>
        <w:rPr>
          <w:rFonts w:cs="Arial"/>
          <w:kern w:val="0"/>
          <w:szCs w:val="24"/>
        </w:rPr>
      </w:pPr>
      <w:r w:rsidRPr="00C63205">
        <w:rPr>
          <w:rFonts w:cs="Arial"/>
          <w:kern w:val="0"/>
          <w:szCs w:val="24"/>
        </w:rPr>
        <w:t xml:space="preserve">This </w:t>
      </w:r>
      <w:r w:rsidR="007C0C9F" w:rsidRPr="00C63205">
        <w:rPr>
          <w:rFonts w:cs="Arial"/>
          <w:kern w:val="0"/>
          <w:szCs w:val="24"/>
        </w:rPr>
        <w:t xml:space="preserve">communion </w:t>
      </w:r>
      <w:r w:rsidR="00C36FF4" w:rsidRPr="00C63205">
        <w:rPr>
          <w:rFonts w:cs="Arial"/>
          <w:kern w:val="0"/>
          <w:szCs w:val="24"/>
        </w:rPr>
        <w:t>with the prototype</w:t>
      </w:r>
      <w:r w:rsidR="007C0C9F" w:rsidRPr="00C63205">
        <w:rPr>
          <w:rFonts w:cs="Arial"/>
          <w:kern w:val="0"/>
          <w:szCs w:val="24"/>
        </w:rPr>
        <w:t xml:space="preserve"> </w:t>
      </w:r>
      <w:r w:rsidRPr="00C63205">
        <w:rPr>
          <w:rFonts w:cs="Arial"/>
          <w:kern w:val="0"/>
          <w:szCs w:val="24"/>
        </w:rPr>
        <w:t xml:space="preserve">is </w:t>
      </w:r>
      <w:r w:rsidR="007C0C9F" w:rsidRPr="00C63205">
        <w:rPr>
          <w:rFonts w:cs="Arial"/>
          <w:kern w:val="0"/>
          <w:szCs w:val="24"/>
        </w:rPr>
        <w:t>possible</w:t>
      </w:r>
      <w:r w:rsidRPr="00C63205">
        <w:rPr>
          <w:rFonts w:cs="Arial"/>
          <w:kern w:val="0"/>
          <w:szCs w:val="24"/>
        </w:rPr>
        <w:t xml:space="preserve"> regardless of how well the icon is painted; even a</w:t>
      </w:r>
      <w:r w:rsidR="008124CD">
        <w:rPr>
          <w:rFonts w:cs="Arial"/>
          <w:kern w:val="0"/>
          <w:szCs w:val="24"/>
        </w:rPr>
        <w:t>n</w:t>
      </w:r>
      <w:r w:rsidRPr="00C63205">
        <w:rPr>
          <w:rFonts w:cs="Arial"/>
          <w:kern w:val="0"/>
          <w:szCs w:val="24"/>
        </w:rPr>
        <w:t xml:space="preserve"> </w:t>
      </w:r>
      <w:r w:rsidR="00F04F7A" w:rsidRPr="00C63205">
        <w:rPr>
          <w:rFonts w:cs="Arial"/>
          <w:kern w:val="0"/>
          <w:szCs w:val="24"/>
        </w:rPr>
        <w:t>unskilfully</w:t>
      </w:r>
      <w:r w:rsidRPr="00C63205">
        <w:rPr>
          <w:rFonts w:cs="Arial"/>
          <w:kern w:val="0"/>
          <w:szCs w:val="24"/>
        </w:rPr>
        <w:t xml:space="preserve"> painted icon</w:t>
      </w:r>
      <w:r w:rsidR="00406DBB" w:rsidRPr="00C63205">
        <w:rPr>
          <w:rFonts w:cs="Arial"/>
          <w:kern w:val="0"/>
          <w:szCs w:val="24"/>
        </w:rPr>
        <w:t xml:space="preserve"> should be venerated, </w:t>
      </w:r>
      <w:r w:rsidR="00300A55" w:rsidRPr="00C63205">
        <w:rPr>
          <w:rFonts w:cs="Arial"/>
          <w:kern w:val="0"/>
          <w:szCs w:val="24"/>
        </w:rPr>
        <w:t xml:space="preserve">for we </w:t>
      </w:r>
      <w:r w:rsidR="00CC5D82" w:rsidRPr="00C63205">
        <w:rPr>
          <w:rFonts w:cs="Arial"/>
          <w:kern w:val="0"/>
          <w:szCs w:val="24"/>
        </w:rPr>
        <w:t xml:space="preserve">are venerating </w:t>
      </w:r>
      <w:r w:rsidR="00C36FF4" w:rsidRPr="00C63205">
        <w:rPr>
          <w:rFonts w:cs="Arial"/>
          <w:kern w:val="0"/>
          <w:szCs w:val="24"/>
        </w:rPr>
        <w:t xml:space="preserve">not the icon </w:t>
      </w:r>
      <w:r w:rsidR="00990B55">
        <w:rPr>
          <w:rFonts w:cs="Arial"/>
          <w:kern w:val="0"/>
          <w:szCs w:val="24"/>
        </w:rPr>
        <w:t>of itself but</w:t>
      </w:r>
      <w:r w:rsidR="00C36FF4" w:rsidRPr="00C63205">
        <w:rPr>
          <w:rFonts w:cs="Arial"/>
          <w:kern w:val="0"/>
          <w:szCs w:val="24"/>
        </w:rPr>
        <w:t xml:space="preserve"> the holy person depicted</w:t>
      </w:r>
      <w:r w:rsidRPr="00C63205">
        <w:rPr>
          <w:rFonts w:cs="Arial"/>
          <w:kern w:val="0"/>
          <w:szCs w:val="24"/>
        </w:rPr>
        <w:t>.</w:t>
      </w:r>
      <w:r w:rsidR="00E46E83" w:rsidRPr="00C63205">
        <w:rPr>
          <w:rFonts w:cs="Arial"/>
          <w:kern w:val="0"/>
          <w:szCs w:val="24"/>
        </w:rPr>
        <w:t xml:space="preserve"> </w:t>
      </w:r>
      <w:r w:rsidR="007C0C9F" w:rsidRPr="00C63205">
        <w:rPr>
          <w:rFonts w:cs="Arial"/>
          <w:kern w:val="0"/>
          <w:szCs w:val="24"/>
        </w:rPr>
        <w:t xml:space="preserve">So this liturgical </w:t>
      </w:r>
      <w:r w:rsidR="00E46E83" w:rsidRPr="00C63205">
        <w:rPr>
          <w:rFonts w:cs="Arial"/>
          <w:kern w:val="0"/>
          <w:szCs w:val="24"/>
        </w:rPr>
        <w:t>role</w:t>
      </w:r>
      <w:r w:rsidR="007C0C9F" w:rsidRPr="00C63205">
        <w:rPr>
          <w:rFonts w:cs="Arial"/>
          <w:kern w:val="0"/>
          <w:szCs w:val="24"/>
        </w:rPr>
        <w:t xml:space="preserve"> </w:t>
      </w:r>
      <w:r w:rsidR="00C36FF4" w:rsidRPr="00C63205">
        <w:rPr>
          <w:rFonts w:cs="Arial"/>
          <w:kern w:val="0"/>
          <w:szCs w:val="24"/>
        </w:rPr>
        <w:t xml:space="preserve">of the icon </w:t>
      </w:r>
      <w:r w:rsidR="007C0C9F" w:rsidRPr="00C63205">
        <w:rPr>
          <w:rFonts w:cs="Arial"/>
          <w:kern w:val="0"/>
          <w:szCs w:val="24"/>
        </w:rPr>
        <w:t xml:space="preserve">as an object of veneration </w:t>
      </w:r>
      <w:r w:rsidR="00E46E83" w:rsidRPr="00C63205">
        <w:rPr>
          <w:rFonts w:cs="Arial"/>
          <w:kern w:val="0"/>
          <w:szCs w:val="24"/>
        </w:rPr>
        <w:t xml:space="preserve">is primarily dependent upon </w:t>
      </w:r>
      <w:r w:rsidR="00E46E83" w:rsidRPr="00C63205">
        <w:rPr>
          <w:rFonts w:cs="Arial"/>
          <w:i/>
          <w:kern w:val="0"/>
          <w:szCs w:val="24"/>
        </w:rPr>
        <w:t>what</w:t>
      </w:r>
      <w:r w:rsidR="00E46E83" w:rsidRPr="00C63205">
        <w:rPr>
          <w:rFonts w:cs="Arial"/>
          <w:kern w:val="0"/>
          <w:szCs w:val="24"/>
        </w:rPr>
        <w:t xml:space="preserve"> </w:t>
      </w:r>
      <w:r w:rsidR="00C36FF4" w:rsidRPr="00C63205">
        <w:rPr>
          <w:rFonts w:cs="Arial"/>
          <w:kern w:val="0"/>
          <w:szCs w:val="24"/>
        </w:rPr>
        <w:t>it</w:t>
      </w:r>
      <w:r w:rsidR="00E46E83" w:rsidRPr="00C63205">
        <w:rPr>
          <w:rFonts w:cs="Arial"/>
          <w:kern w:val="0"/>
          <w:szCs w:val="24"/>
        </w:rPr>
        <w:t xml:space="preserve"> depict</w:t>
      </w:r>
      <w:r w:rsidR="00C36FF4" w:rsidRPr="00C63205">
        <w:rPr>
          <w:rFonts w:cs="Arial"/>
          <w:kern w:val="0"/>
          <w:szCs w:val="24"/>
        </w:rPr>
        <w:t>s</w:t>
      </w:r>
      <w:r w:rsidR="008C399B">
        <w:rPr>
          <w:rFonts w:cs="Arial"/>
          <w:kern w:val="0"/>
          <w:szCs w:val="24"/>
        </w:rPr>
        <w:t>, not how it is depicted</w:t>
      </w:r>
      <w:r w:rsidR="00E46E83" w:rsidRPr="00F0248E">
        <w:rPr>
          <w:rFonts w:cs="Arial"/>
          <w:kern w:val="0"/>
          <w:szCs w:val="24"/>
        </w:rPr>
        <w:t>.</w:t>
      </w:r>
      <w:r w:rsidR="00CD52D4" w:rsidRPr="00F0248E">
        <w:rPr>
          <w:rFonts w:cs="Arial"/>
          <w:kern w:val="0"/>
          <w:szCs w:val="24"/>
        </w:rPr>
        <w:t xml:space="preserve"> </w:t>
      </w:r>
      <w:r w:rsidR="00717D81" w:rsidRPr="00F0248E">
        <w:rPr>
          <w:rFonts w:cs="Arial"/>
          <w:kern w:val="0"/>
          <w:szCs w:val="24"/>
        </w:rPr>
        <w:t>(</w:t>
      </w:r>
      <w:r w:rsidR="00717D81" w:rsidRPr="00F0248E">
        <w:rPr>
          <w:rFonts w:cs="Arial"/>
          <w:b/>
          <w:kern w:val="0"/>
          <w:szCs w:val="24"/>
        </w:rPr>
        <w:t>11. The veneration of icons is valid regardless of the icon's aesthetic qualities.)</w:t>
      </w:r>
    </w:p>
    <w:p w14:paraId="5AF6D1D5" w14:textId="77777777" w:rsidR="00D22CA1" w:rsidRPr="00C63205" w:rsidRDefault="00D22CA1" w:rsidP="00D22CA1">
      <w:pPr>
        <w:pStyle w:val="subheading"/>
        <w:rPr>
          <w:rFonts w:cs="Arial"/>
        </w:rPr>
      </w:pPr>
    </w:p>
    <w:p w14:paraId="454FCCDE" w14:textId="49DCC7DF" w:rsidR="00D22CA1" w:rsidRPr="00C63205" w:rsidRDefault="00D22CA1" w:rsidP="00D22CA1">
      <w:pPr>
        <w:pStyle w:val="subheading"/>
        <w:rPr>
          <w:rFonts w:cs="Arial"/>
          <w:i/>
        </w:rPr>
      </w:pPr>
      <w:r w:rsidRPr="00C63205">
        <w:rPr>
          <w:rFonts w:cs="Arial"/>
          <w:i/>
        </w:rPr>
        <w:t>Icon as aid to illumination</w:t>
      </w:r>
    </w:p>
    <w:p w14:paraId="7006CC3E" w14:textId="378746C5" w:rsidR="00300A55" w:rsidRPr="00C63205" w:rsidRDefault="00300A55" w:rsidP="00D727C6">
      <w:pPr>
        <w:pStyle w:val="normal0"/>
        <w:rPr>
          <w:rFonts w:cs="Arial"/>
          <w:kern w:val="0"/>
          <w:szCs w:val="24"/>
        </w:rPr>
      </w:pPr>
      <w:r w:rsidRPr="00C63205">
        <w:rPr>
          <w:rFonts w:cs="Arial"/>
          <w:kern w:val="0"/>
          <w:szCs w:val="24"/>
        </w:rPr>
        <w:t>But I believe that the icon has also a second role, which is to help us see the world not just as a bush, but as a bush burning with God’s glory without being consumed.</w:t>
      </w:r>
      <w:r w:rsidR="00717D81">
        <w:rPr>
          <w:rFonts w:cs="Arial"/>
          <w:kern w:val="0"/>
          <w:szCs w:val="24"/>
        </w:rPr>
        <w:t xml:space="preserve"> </w:t>
      </w:r>
      <w:r w:rsidR="00717D81" w:rsidRPr="00717D81">
        <w:rPr>
          <w:rFonts w:cs="Arial"/>
          <w:b/>
          <w:kern w:val="0"/>
          <w:szCs w:val="24"/>
        </w:rPr>
        <w:t>(12. Moses and the burning bush. One task of the iconographer is to see and to help others see the whole creation transfigured, like the bush aflame with divine presence.)</w:t>
      </w:r>
      <w:r w:rsidR="00717D81">
        <w:rPr>
          <w:rFonts w:cs="Arial"/>
          <w:kern w:val="0"/>
          <w:szCs w:val="24"/>
        </w:rPr>
        <w:t xml:space="preserve"> </w:t>
      </w:r>
      <w:r w:rsidR="008124CD" w:rsidRPr="00C63205">
        <w:rPr>
          <w:rFonts w:cs="Arial"/>
          <w:kern w:val="0"/>
          <w:szCs w:val="24"/>
        </w:rPr>
        <w:t xml:space="preserve">This role of illumination is more to do with </w:t>
      </w:r>
      <w:r w:rsidR="008124CD" w:rsidRPr="00C63205">
        <w:rPr>
          <w:rFonts w:cs="Arial"/>
          <w:i/>
          <w:kern w:val="0"/>
          <w:szCs w:val="24"/>
        </w:rPr>
        <w:t>how</w:t>
      </w:r>
      <w:r w:rsidR="008124CD" w:rsidRPr="00C63205">
        <w:rPr>
          <w:rFonts w:cs="Arial"/>
          <w:kern w:val="0"/>
          <w:szCs w:val="24"/>
        </w:rPr>
        <w:t xml:space="preserve"> Icons depict their holy subject, with their formal or stylistic qualities. </w:t>
      </w:r>
      <w:r w:rsidR="008C399B">
        <w:rPr>
          <w:rFonts w:cs="Arial"/>
          <w:kern w:val="0"/>
          <w:szCs w:val="24"/>
        </w:rPr>
        <w:t>Although the divine</w:t>
      </w:r>
      <w:r w:rsidR="00907581" w:rsidRPr="00C63205">
        <w:rPr>
          <w:rFonts w:cs="Arial"/>
          <w:kern w:val="0"/>
          <w:szCs w:val="24"/>
        </w:rPr>
        <w:t xml:space="preserve"> glory cannot be depicted </w:t>
      </w:r>
      <w:r w:rsidR="008C399B">
        <w:rPr>
          <w:rFonts w:cs="Arial"/>
          <w:kern w:val="0"/>
          <w:szCs w:val="24"/>
        </w:rPr>
        <w:t>in its naked form,</w:t>
      </w:r>
      <w:r w:rsidR="00907581" w:rsidRPr="00C63205">
        <w:rPr>
          <w:rFonts w:cs="Arial"/>
          <w:kern w:val="0"/>
          <w:szCs w:val="24"/>
        </w:rPr>
        <w:t xml:space="preserve"> its existence can be hinted at through colour</w:t>
      </w:r>
      <w:r w:rsidR="008124CD">
        <w:rPr>
          <w:rFonts w:cs="Arial"/>
          <w:kern w:val="0"/>
          <w:szCs w:val="24"/>
        </w:rPr>
        <w:t xml:space="preserve"> and line</w:t>
      </w:r>
      <w:r w:rsidR="008C399B">
        <w:rPr>
          <w:rFonts w:cs="Arial"/>
          <w:kern w:val="0"/>
          <w:szCs w:val="24"/>
        </w:rPr>
        <w:t>, through its embodiment in matter and holy persons.</w:t>
      </w:r>
      <w:r w:rsidR="00907581" w:rsidRPr="00C63205">
        <w:rPr>
          <w:rFonts w:cs="Arial"/>
          <w:kern w:val="0"/>
          <w:szCs w:val="24"/>
        </w:rPr>
        <w:t xml:space="preserve"> </w:t>
      </w:r>
      <w:r w:rsidR="008C399B">
        <w:rPr>
          <w:rFonts w:cs="Arial"/>
          <w:kern w:val="0"/>
          <w:szCs w:val="24"/>
        </w:rPr>
        <w:t>After all, light itself only becomes visi</w:t>
      </w:r>
      <w:r w:rsidR="002F678A">
        <w:rPr>
          <w:rFonts w:cs="Arial"/>
          <w:kern w:val="0"/>
          <w:szCs w:val="24"/>
        </w:rPr>
        <w:t>b</w:t>
      </w:r>
      <w:r w:rsidR="008C399B">
        <w:rPr>
          <w:rFonts w:cs="Arial"/>
          <w:kern w:val="0"/>
          <w:szCs w:val="24"/>
        </w:rPr>
        <w:t>le t</w:t>
      </w:r>
      <w:r w:rsidR="002F678A">
        <w:rPr>
          <w:rFonts w:cs="Arial"/>
          <w:kern w:val="0"/>
          <w:szCs w:val="24"/>
        </w:rPr>
        <w:t>o</w:t>
      </w:r>
      <w:r w:rsidR="008C399B">
        <w:rPr>
          <w:rFonts w:cs="Arial"/>
          <w:kern w:val="0"/>
          <w:szCs w:val="24"/>
        </w:rPr>
        <w:t xml:space="preserve"> us through reflection off surfaces. </w:t>
      </w:r>
      <w:r w:rsidR="00327ECD" w:rsidRPr="00C63205">
        <w:rPr>
          <w:rFonts w:cs="Arial"/>
          <w:kern w:val="0"/>
          <w:szCs w:val="24"/>
        </w:rPr>
        <w:t xml:space="preserve">It would be to contradict patristic theology </w:t>
      </w:r>
      <w:r w:rsidR="002F678A">
        <w:rPr>
          <w:rFonts w:cs="Arial"/>
          <w:kern w:val="0"/>
          <w:szCs w:val="24"/>
        </w:rPr>
        <w:t>if we were to</w:t>
      </w:r>
      <w:r w:rsidR="00327ECD" w:rsidRPr="00C63205">
        <w:rPr>
          <w:rFonts w:cs="Arial"/>
          <w:kern w:val="0"/>
          <w:szCs w:val="24"/>
        </w:rPr>
        <w:t xml:space="preserve"> depict merely the outer aspect of things. As St Maximus the Confessor wrote:</w:t>
      </w:r>
    </w:p>
    <w:p w14:paraId="0DF02489" w14:textId="77777777" w:rsidR="00327ECD" w:rsidRPr="00C63205" w:rsidRDefault="00327ECD" w:rsidP="00327ECD">
      <w:pPr>
        <w:pStyle w:val="quote"/>
        <w:rPr>
          <w:rFonts w:cs="Arial"/>
        </w:rPr>
      </w:pPr>
      <w:r w:rsidRPr="00C63205">
        <w:rPr>
          <w:rFonts w:cs="Arial"/>
        </w:rPr>
        <w:t>…a view of the sensible world that relies exclusively on sense perception, are indeed scales, blinding the soul’s visionary faculty and preventing access to the pure Logos of Truth.</w:t>
      </w:r>
      <w:r w:rsidRPr="00C63205">
        <w:rPr>
          <w:rStyle w:val="FootnoteReference"/>
          <w:rFonts w:cs="Arial"/>
          <w:color w:val="535353"/>
          <w:kern w:val="0"/>
        </w:rPr>
        <w:footnoteReference w:id="14"/>
      </w:r>
    </w:p>
    <w:p w14:paraId="1335B1BC" w14:textId="77777777" w:rsidR="00327ECD" w:rsidRPr="00C63205" w:rsidRDefault="00327ECD" w:rsidP="00D727C6">
      <w:pPr>
        <w:pStyle w:val="normal0"/>
        <w:rPr>
          <w:rFonts w:cs="Arial"/>
          <w:kern w:val="0"/>
          <w:szCs w:val="24"/>
        </w:rPr>
      </w:pPr>
    </w:p>
    <w:p w14:paraId="7853C44A" w14:textId="187A8E5D" w:rsidR="00B273F9" w:rsidRPr="00B273F9" w:rsidRDefault="00B273F9" w:rsidP="00D727C6">
      <w:pPr>
        <w:pStyle w:val="normal0"/>
        <w:rPr>
          <w:rFonts w:cs="Arial"/>
          <w:b/>
          <w:kern w:val="0"/>
          <w:szCs w:val="24"/>
        </w:rPr>
      </w:pPr>
      <w:r>
        <w:rPr>
          <w:rFonts w:cs="Arial"/>
          <w:b/>
          <w:kern w:val="0"/>
          <w:szCs w:val="24"/>
        </w:rPr>
        <w:t>(</w:t>
      </w:r>
      <w:r w:rsidRPr="00B273F9">
        <w:rPr>
          <w:rFonts w:cs="Arial"/>
          <w:b/>
          <w:kern w:val="0"/>
          <w:szCs w:val="24"/>
        </w:rPr>
        <w:t xml:space="preserve">13. </w:t>
      </w:r>
      <w:r>
        <w:rPr>
          <w:rFonts w:cs="Arial"/>
          <w:b/>
          <w:kern w:val="0"/>
          <w:szCs w:val="24"/>
        </w:rPr>
        <w:t xml:space="preserve">St. </w:t>
      </w:r>
      <w:r w:rsidRPr="00B273F9">
        <w:rPr>
          <w:rFonts w:cs="Arial"/>
          <w:b/>
          <w:kern w:val="0"/>
          <w:szCs w:val="24"/>
        </w:rPr>
        <w:t>Maximus the Confessor</w:t>
      </w:r>
      <w:r>
        <w:rPr>
          <w:rFonts w:cs="Arial"/>
          <w:b/>
          <w:kern w:val="0"/>
          <w:szCs w:val="24"/>
        </w:rPr>
        <w:t>, painted by</w:t>
      </w:r>
      <w:r w:rsidRPr="00B273F9">
        <w:rPr>
          <w:rFonts w:cs="Arial"/>
          <w:b/>
          <w:kern w:val="0"/>
          <w:szCs w:val="24"/>
        </w:rPr>
        <w:t xml:space="preserve"> </w:t>
      </w:r>
      <w:r>
        <w:rPr>
          <w:rFonts w:cs="Arial"/>
          <w:b/>
          <w:kern w:val="0"/>
          <w:szCs w:val="24"/>
        </w:rPr>
        <w:t xml:space="preserve">Archimandrite </w:t>
      </w:r>
      <w:r w:rsidRPr="00B273F9">
        <w:rPr>
          <w:rFonts w:cs="Arial"/>
          <w:b/>
          <w:kern w:val="0"/>
          <w:szCs w:val="24"/>
        </w:rPr>
        <w:t>Zenon</w:t>
      </w:r>
      <w:r>
        <w:rPr>
          <w:rFonts w:cs="Arial"/>
          <w:b/>
          <w:kern w:val="0"/>
          <w:szCs w:val="24"/>
        </w:rPr>
        <w:t xml:space="preserve">, one of the great iconographers of our times.) </w:t>
      </w:r>
    </w:p>
    <w:p w14:paraId="5FBAA618" w14:textId="23D0D8CA" w:rsidR="008124CD" w:rsidRDefault="00C36FF4" w:rsidP="00D727C6">
      <w:pPr>
        <w:pStyle w:val="normal0"/>
        <w:rPr>
          <w:rFonts w:cs="Arial"/>
          <w:kern w:val="0"/>
          <w:szCs w:val="24"/>
        </w:rPr>
      </w:pPr>
      <w:r w:rsidRPr="00C63205">
        <w:rPr>
          <w:rFonts w:cs="Arial"/>
          <w:kern w:val="0"/>
          <w:szCs w:val="24"/>
        </w:rPr>
        <w:t>A traditional icon slightly</w:t>
      </w:r>
      <w:r w:rsidR="00E46E83" w:rsidRPr="00C63205">
        <w:rPr>
          <w:rFonts w:cs="Arial"/>
          <w:kern w:val="0"/>
          <w:szCs w:val="24"/>
        </w:rPr>
        <w:t xml:space="preserve"> abstract</w:t>
      </w:r>
      <w:r w:rsidRPr="00C63205">
        <w:rPr>
          <w:rFonts w:cs="Arial"/>
          <w:kern w:val="0"/>
          <w:szCs w:val="24"/>
        </w:rPr>
        <w:t>s</w:t>
      </w:r>
      <w:r w:rsidR="00E46E83" w:rsidRPr="00C63205">
        <w:rPr>
          <w:rFonts w:cs="Arial"/>
          <w:kern w:val="0"/>
          <w:szCs w:val="24"/>
        </w:rPr>
        <w:t xml:space="preserve"> </w:t>
      </w:r>
      <w:r w:rsidR="007C0C9F" w:rsidRPr="00C63205">
        <w:rPr>
          <w:rFonts w:cs="Arial"/>
          <w:kern w:val="0"/>
          <w:szCs w:val="24"/>
        </w:rPr>
        <w:t xml:space="preserve">the physical world </w:t>
      </w:r>
      <w:r w:rsidRPr="00C63205">
        <w:rPr>
          <w:rFonts w:cs="Arial"/>
          <w:kern w:val="0"/>
          <w:szCs w:val="24"/>
        </w:rPr>
        <w:t>in order to</w:t>
      </w:r>
      <w:r w:rsidR="00E46E83" w:rsidRPr="00C63205">
        <w:rPr>
          <w:rFonts w:cs="Arial"/>
          <w:kern w:val="0"/>
          <w:szCs w:val="24"/>
        </w:rPr>
        <w:t xml:space="preserve"> </w:t>
      </w:r>
      <w:r w:rsidRPr="00C63205">
        <w:rPr>
          <w:rFonts w:cs="Arial"/>
          <w:kern w:val="0"/>
          <w:szCs w:val="24"/>
        </w:rPr>
        <w:t>help us</w:t>
      </w:r>
      <w:r w:rsidR="00E46E83" w:rsidRPr="00C63205">
        <w:rPr>
          <w:rFonts w:cs="Arial"/>
          <w:kern w:val="0"/>
          <w:szCs w:val="24"/>
        </w:rPr>
        <w:t xml:space="preserve"> see deeper, to see t</w:t>
      </w:r>
      <w:r w:rsidR="00CD52D4">
        <w:rPr>
          <w:rFonts w:cs="Arial"/>
          <w:kern w:val="0"/>
          <w:szCs w:val="24"/>
        </w:rPr>
        <w:t>he holy fire within all things, to awaken us.</w:t>
      </w:r>
      <w:r w:rsidR="00C63205">
        <w:rPr>
          <w:rFonts w:cs="Arial"/>
          <w:kern w:val="0"/>
          <w:szCs w:val="24"/>
        </w:rPr>
        <w:t xml:space="preserve"> </w:t>
      </w:r>
      <w:r w:rsidR="00907581" w:rsidRPr="00C63205">
        <w:rPr>
          <w:rFonts w:cs="Arial"/>
          <w:kern w:val="0"/>
          <w:szCs w:val="24"/>
        </w:rPr>
        <w:t>As we shall see later, the icon’s unusual way of depicting things throws us off balance in order to look for a deeper explanation.</w:t>
      </w:r>
      <w:r w:rsidR="00C63205">
        <w:rPr>
          <w:rFonts w:cs="Arial"/>
          <w:kern w:val="0"/>
          <w:szCs w:val="24"/>
        </w:rPr>
        <w:t xml:space="preserve"> </w:t>
      </w:r>
      <w:r w:rsidR="00907581" w:rsidRPr="00C63205">
        <w:rPr>
          <w:rFonts w:cs="Arial"/>
          <w:kern w:val="0"/>
          <w:szCs w:val="24"/>
        </w:rPr>
        <w:t>We recognize what we are looking</w:t>
      </w:r>
      <w:r w:rsidR="00CD52D4">
        <w:rPr>
          <w:rFonts w:cs="Arial"/>
          <w:kern w:val="0"/>
          <w:szCs w:val="24"/>
        </w:rPr>
        <w:t xml:space="preserve"> at in the image – St Peter, St Paul, a tree</w:t>
      </w:r>
      <w:r w:rsidR="00907581" w:rsidRPr="00C63205">
        <w:rPr>
          <w:rFonts w:cs="Arial"/>
          <w:kern w:val="0"/>
          <w:szCs w:val="24"/>
        </w:rPr>
        <w:t>,</w:t>
      </w:r>
      <w:r w:rsidR="00CD52D4">
        <w:rPr>
          <w:rFonts w:cs="Arial"/>
          <w:kern w:val="0"/>
          <w:szCs w:val="24"/>
        </w:rPr>
        <w:t xml:space="preserve"> an historical scene or whatever -</w:t>
      </w:r>
      <w:r w:rsidR="001D1905">
        <w:rPr>
          <w:rFonts w:cs="Arial"/>
          <w:kern w:val="0"/>
          <w:szCs w:val="24"/>
        </w:rPr>
        <w:t xml:space="preserve"> </w:t>
      </w:r>
      <w:r w:rsidR="00907581" w:rsidRPr="00C63205">
        <w:rPr>
          <w:rFonts w:cs="Arial"/>
          <w:kern w:val="0"/>
          <w:szCs w:val="24"/>
        </w:rPr>
        <w:t xml:space="preserve">and yet </w:t>
      </w:r>
      <w:r w:rsidR="00CD52D4">
        <w:rPr>
          <w:rFonts w:cs="Arial"/>
          <w:kern w:val="0"/>
          <w:szCs w:val="24"/>
        </w:rPr>
        <w:t>the image is nevertheless</w:t>
      </w:r>
      <w:r w:rsidR="00907581" w:rsidRPr="00C63205">
        <w:rPr>
          <w:rFonts w:cs="Arial"/>
          <w:kern w:val="0"/>
          <w:szCs w:val="24"/>
        </w:rPr>
        <w:t xml:space="preserve"> differen</w:t>
      </w:r>
      <w:r w:rsidR="00CD52D4">
        <w:rPr>
          <w:rFonts w:cs="Arial"/>
          <w:kern w:val="0"/>
          <w:szCs w:val="24"/>
        </w:rPr>
        <w:t>t</w:t>
      </w:r>
      <w:r w:rsidR="00907581" w:rsidRPr="00C63205">
        <w:rPr>
          <w:rFonts w:cs="Arial"/>
          <w:kern w:val="0"/>
          <w:szCs w:val="24"/>
        </w:rPr>
        <w:t>. The colours, the perspe</w:t>
      </w:r>
      <w:r w:rsidR="00CD52D4">
        <w:rPr>
          <w:rFonts w:cs="Arial"/>
          <w:kern w:val="0"/>
          <w:szCs w:val="24"/>
        </w:rPr>
        <w:t>ctive, the abstract composition</w:t>
      </w:r>
      <w:r w:rsidR="00907581" w:rsidRPr="00C63205">
        <w:rPr>
          <w:rFonts w:cs="Arial"/>
          <w:kern w:val="0"/>
          <w:szCs w:val="24"/>
        </w:rPr>
        <w:t xml:space="preserve"> all suggest a </w:t>
      </w:r>
      <w:r w:rsidR="008124CD">
        <w:rPr>
          <w:rFonts w:cs="Arial"/>
          <w:kern w:val="0"/>
          <w:szCs w:val="24"/>
        </w:rPr>
        <w:t>deeper</w:t>
      </w:r>
      <w:r w:rsidR="00907581" w:rsidRPr="00C63205">
        <w:rPr>
          <w:rFonts w:cs="Arial"/>
          <w:kern w:val="0"/>
          <w:szCs w:val="24"/>
        </w:rPr>
        <w:t xml:space="preserve"> way of seeing </w:t>
      </w:r>
      <w:r w:rsidR="00CD52D4">
        <w:rPr>
          <w:rFonts w:cs="Arial"/>
          <w:kern w:val="0"/>
          <w:szCs w:val="24"/>
        </w:rPr>
        <w:t xml:space="preserve">than </w:t>
      </w:r>
      <w:r w:rsidR="00907581" w:rsidRPr="00C63205">
        <w:rPr>
          <w:rFonts w:cs="Arial"/>
          <w:kern w:val="0"/>
          <w:szCs w:val="24"/>
        </w:rPr>
        <w:t xml:space="preserve">what our eyes and brain </w:t>
      </w:r>
      <w:r w:rsidR="008124CD">
        <w:rPr>
          <w:rFonts w:cs="Arial"/>
          <w:kern w:val="0"/>
          <w:szCs w:val="24"/>
        </w:rPr>
        <w:t>by themselves can</w:t>
      </w:r>
      <w:r w:rsidR="00907581" w:rsidRPr="00C63205">
        <w:rPr>
          <w:rFonts w:cs="Arial"/>
          <w:kern w:val="0"/>
          <w:szCs w:val="24"/>
        </w:rPr>
        <w:t xml:space="preserve"> see.</w:t>
      </w:r>
      <w:r w:rsidR="00B273F9">
        <w:rPr>
          <w:rFonts w:cs="Arial"/>
          <w:kern w:val="0"/>
          <w:szCs w:val="24"/>
        </w:rPr>
        <w:t xml:space="preserve"> </w:t>
      </w:r>
      <w:r w:rsidR="008124CD">
        <w:rPr>
          <w:rFonts w:cs="Arial"/>
          <w:kern w:val="0"/>
          <w:szCs w:val="24"/>
        </w:rPr>
        <w:t>They suggest the existe</w:t>
      </w:r>
      <w:r w:rsidR="00CD52D4">
        <w:rPr>
          <w:rFonts w:cs="Arial"/>
          <w:kern w:val="0"/>
          <w:szCs w:val="24"/>
        </w:rPr>
        <w:t xml:space="preserve">nce of </w:t>
      </w:r>
      <w:r w:rsidR="002F678A">
        <w:rPr>
          <w:rFonts w:cs="Arial"/>
          <w:kern w:val="0"/>
          <w:szCs w:val="24"/>
        </w:rPr>
        <w:t>‘</w:t>
      </w:r>
      <w:r w:rsidR="00CD52D4">
        <w:rPr>
          <w:rFonts w:cs="Arial"/>
          <w:kern w:val="0"/>
          <w:szCs w:val="24"/>
        </w:rPr>
        <w:t xml:space="preserve">the </w:t>
      </w:r>
      <w:r w:rsidR="002F678A">
        <w:rPr>
          <w:rFonts w:cs="Arial"/>
          <w:kern w:val="0"/>
          <w:szCs w:val="24"/>
        </w:rPr>
        <w:t>pure Logos of T</w:t>
      </w:r>
      <w:r w:rsidR="00CD52D4">
        <w:rPr>
          <w:rFonts w:cs="Arial"/>
          <w:kern w:val="0"/>
          <w:szCs w:val="24"/>
        </w:rPr>
        <w:t>ruth</w:t>
      </w:r>
      <w:r w:rsidR="002F678A">
        <w:rPr>
          <w:rFonts w:cs="Arial"/>
          <w:kern w:val="0"/>
          <w:szCs w:val="24"/>
        </w:rPr>
        <w:t>’</w:t>
      </w:r>
      <w:r w:rsidR="00CD52D4">
        <w:rPr>
          <w:rFonts w:cs="Arial"/>
          <w:kern w:val="0"/>
          <w:szCs w:val="24"/>
        </w:rPr>
        <w:t xml:space="preserve"> within.</w:t>
      </w:r>
      <w:r w:rsidR="008124CD">
        <w:rPr>
          <w:rFonts w:cs="Arial"/>
          <w:kern w:val="0"/>
          <w:szCs w:val="24"/>
        </w:rPr>
        <w:t xml:space="preserve"> The</w:t>
      </w:r>
      <w:r w:rsidR="00907581" w:rsidRPr="00C63205">
        <w:rPr>
          <w:rFonts w:cs="Arial"/>
          <w:kern w:val="0"/>
          <w:szCs w:val="24"/>
        </w:rPr>
        <w:t xml:space="preserve"> icon </w:t>
      </w:r>
      <w:r w:rsidR="00327ECD" w:rsidRPr="00C63205">
        <w:rPr>
          <w:rFonts w:cs="Arial"/>
          <w:kern w:val="0"/>
          <w:szCs w:val="24"/>
        </w:rPr>
        <w:t>affirms as real what we see and tou</w:t>
      </w:r>
      <w:r w:rsidR="00CD52D4">
        <w:rPr>
          <w:rFonts w:cs="Arial"/>
          <w:kern w:val="0"/>
          <w:szCs w:val="24"/>
        </w:rPr>
        <w:t>ch, but it also affirms as real</w:t>
      </w:r>
      <w:r w:rsidR="00327ECD" w:rsidRPr="00C63205">
        <w:rPr>
          <w:rFonts w:cs="Arial"/>
          <w:kern w:val="0"/>
          <w:szCs w:val="24"/>
        </w:rPr>
        <w:t xml:space="preserve"> the uncreated grace of God which creates, sustains and guides </w:t>
      </w:r>
      <w:r w:rsidR="008124CD">
        <w:rPr>
          <w:rFonts w:cs="Arial"/>
          <w:kern w:val="0"/>
          <w:szCs w:val="24"/>
        </w:rPr>
        <w:t>what we see and touch</w:t>
      </w:r>
      <w:r w:rsidR="00327ECD" w:rsidRPr="00C63205">
        <w:rPr>
          <w:rFonts w:cs="Arial"/>
          <w:kern w:val="0"/>
          <w:szCs w:val="24"/>
        </w:rPr>
        <w:t>.</w:t>
      </w:r>
      <w:r w:rsidR="008124CD" w:rsidRPr="008124CD">
        <w:rPr>
          <w:rFonts w:cs="Arial"/>
          <w:kern w:val="0"/>
          <w:szCs w:val="24"/>
        </w:rPr>
        <w:t xml:space="preserve"> </w:t>
      </w:r>
      <w:r w:rsidR="002A6328" w:rsidRPr="00B273F9">
        <w:rPr>
          <w:rFonts w:cs="Arial"/>
          <w:b/>
          <w:kern w:val="0"/>
          <w:szCs w:val="24"/>
        </w:rPr>
        <w:t xml:space="preserve">(14. </w:t>
      </w:r>
      <w:r w:rsidR="002A6328">
        <w:rPr>
          <w:rFonts w:cs="Arial"/>
          <w:b/>
          <w:kern w:val="0"/>
          <w:szCs w:val="24"/>
        </w:rPr>
        <w:t xml:space="preserve">Saints </w:t>
      </w:r>
      <w:r w:rsidR="002A6328" w:rsidRPr="00B273F9">
        <w:rPr>
          <w:rFonts w:cs="Arial"/>
          <w:b/>
          <w:kern w:val="0"/>
          <w:szCs w:val="24"/>
        </w:rPr>
        <w:t>Simeon and Daniel Stylites</w:t>
      </w:r>
      <w:r w:rsidR="002A6328">
        <w:rPr>
          <w:rFonts w:cs="Arial"/>
          <w:b/>
          <w:kern w:val="0"/>
          <w:szCs w:val="24"/>
        </w:rPr>
        <w:t>,</w:t>
      </w:r>
      <w:r w:rsidR="002A6328" w:rsidRPr="00B273F9">
        <w:rPr>
          <w:rFonts w:cs="Arial"/>
          <w:b/>
          <w:kern w:val="0"/>
          <w:szCs w:val="24"/>
        </w:rPr>
        <w:t xml:space="preserve"> by</w:t>
      </w:r>
      <w:r w:rsidR="002A6328">
        <w:rPr>
          <w:rFonts w:cs="Arial"/>
          <w:b/>
          <w:kern w:val="0"/>
          <w:szCs w:val="24"/>
        </w:rPr>
        <w:t xml:space="preserve"> </w:t>
      </w:r>
      <w:r w:rsidR="002A6328" w:rsidRPr="00B273F9">
        <w:rPr>
          <w:rFonts w:cs="Arial"/>
          <w:b/>
          <w:kern w:val="0"/>
          <w:szCs w:val="24"/>
        </w:rPr>
        <w:t>Thoma Chituc</w:t>
      </w:r>
      <w:r w:rsidR="002A6328">
        <w:rPr>
          <w:rFonts w:cs="Arial"/>
          <w:b/>
          <w:kern w:val="0"/>
          <w:szCs w:val="24"/>
        </w:rPr>
        <w:t>, Rumania. Chituc is part of a new generation of icon painters in Rumania who</w:t>
      </w:r>
      <w:r w:rsidR="002A6328">
        <w:rPr>
          <w:rFonts w:cs="Arial"/>
          <w:kern w:val="0"/>
          <w:szCs w:val="24"/>
        </w:rPr>
        <w:t xml:space="preserve"> </w:t>
      </w:r>
      <w:r w:rsidR="00150440">
        <w:rPr>
          <w:rFonts w:cs="Arial"/>
          <w:b/>
          <w:kern w:val="0"/>
          <w:szCs w:val="24"/>
        </w:rPr>
        <w:t>is helping to restore</w:t>
      </w:r>
      <w:r w:rsidR="002A6328" w:rsidRPr="002A6328">
        <w:rPr>
          <w:rFonts w:cs="Arial"/>
          <w:b/>
          <w:kern w:val="0"/>
          <w:szCs w:val="24"/>
        </w:rPr>
        <w:t xml:space="preserve"> a freshness </w:t>
      </w:r>
      <w:r w:rsidR="002A6328">
        <w:rPr>
          <w:rFonts w:cs="Arial"/>
          <w:b/>
          <w:kern w:val="0"/>
          <w:szCs w:val="24"/>
        </w:rPr>
        <w:t xml:space="preserve">and vision </w:t>
      </w:r>
      <w:r w:rsidR="002A6328" w:rsidRPr="002A6328">
        <w:rPr>
          <w:rFonts w:cs="Arial"/>
          <w:b/>
          <w:kern w:val="0"/>
          <w:szCs w:val="24"/>
        </w:rPr>
        <w:t>to traditional iconography.)</w:t>
      </w:r>
    </w:p>
    <w:p w14:paraId="55FA1C15" w14:textId="5130D7E9" w:rsidR="00907581" w:rsidRPr="00C63205" w:rsidRDefault="008124CD" w:rsidP="00D727C6">
      <w:pPr>
        <w:pStyle w:val="normal0"/>
        <w:rPr>
          <w:rFonts w:cs="Arial"/>
          <w:kern w:val="0"/>
          <w:szCs w:val="24"/>
        </w:rPr>
      </w:pPr>
      <w:r>
        <w:rPr>
          <w:rFonts w:cs="Arial"/>
          <w:kern w:val="0"/>
          <w:szCs w:val="24"/>
        </w:rPr>
        <w:t xml:space="preserve">Even on the </w:t>
      </w:r>
      <w:r w:rsidR="00CD52D4">
        <w:rPr>
          <w:rFonts w:cs="Arial"/>
          <w:kern w:val="0"/>
          <w:szCs w:val="24"/>
        </w:rPr>
        <w:t xml:space="preserve">purely biological </w:t>
      </w:r>
      <w:r>
        <w:rPr>
          <w:rFonts w:cs="Arial"/>
          <w:kern w:val="0"/>
          <w:szCs w:val="24"/>
        </w:rPr>
        <w:t xml:space="preserve">level </w:t>
      </w:r>
      <w:r w:rsidR="00CD52D4">
        <w:rPr>
          <w:rFonts w:cs="Arial"/>
          <w:kern w:val="0"/>
          <w:szCs w:val="24"/>
        </w:rPr>
        <w:t>we</w:t>
      </w:r>
      <w:r>
        <w:rPr>
          <w:rFonts w:cs="Arial"/>
          <w:kern w:val="0"/>
          <w:szCs w:val="24"/>
        </w:rPr>
        <w:t xml:space="preserve"> assimilate what </w:t>
      </w:r>
      <w:r w:rsidR="00CD52D4">
        <w:rPr>
          <w:rFonts w:cs="Arial"/>
          <w:kern w:val="0"/>
          <w:szCs w:val="24"/>
        </w:rPr>
        <w:t>we</w:t>
      </w:r>
      <w:r>
        <w:rPr>
          <w:rFonts w:cs="Arial"/>
          <w:kern w:val="0"/>
          <w:szCs w:val="24"/>
        </w:rPr>
        <w:t xml:space="preserve"> see in different ways. </w:t>
      </w:r>
      <w:r w:rsidRPr="00C63205">
        <w:rPr>
          <w:rFonts w:cs="Arial"/>
          <w:kern w:val="0"/>
          <w:szCs w:val="24"/>
        </w:rPr>
        <w:t>Indeed, as scientists tell us, we do not in fact see with our eyes</w:t>
      </w:r>
      <w:r>
        <w:rPr>
          <w:rFonts w:cs="Arial"/>
          <w:kern w:val="0"/>
          <w:szCs w:val="24"/>
        </w:rPr>
        <w:t xml:space="preserve"> at all</w:t>
      </w:r>
      <w:r w:rsidRPr="00C63205">
        <w:rPr>
          <w:rFonts w:cs="Arial"/>
          <w:kern w:val="0"/>
          <w:szCs w:val="24"/>
        </w:rPr>
        <w:t>, but with our brains.</w:t>
      </w:r>
      <w:r w:rsidR="00CD52D4">
        <w:rPr>
          <w:rFonts w:cs="Arial"/>
          <w:kern w:val="0"/>
          <w:szCs w:val="24"/>
        </w:rPr>
        <w:t xml:space="preserve"> Electric impulses pass from o</w:t>
      </w:r>
      <w:r w:rsidR="001E5B45">
        <w:rPr>
          <w:rFonts w:cs="Arial"/>
          <w:kern w:val="0"/>
          <w:szCs w:val="24"/>
        </w:rPr>
        <w:t>u</w:t>
      </w:r>
      <w:r w:rsidR="00CD52D4">
        <w:rPr>
          <w:rFonts w:cs="Arial"/>
          <w:kern w:val="0"/>
          <w:szCs w:val="24"/>
        </w:rPr>
        <w:t xml:space="preserve">r retina into our brains and it is </w:t>
      </w:r>
      <w:r w:rsidR="001E5B45">
        <w:rPr>
          <w:rFonts w:cs="Arial"/>
          <w:kern w:val="0"/>
          <w:szCs w:val="24"/>
        </w:rPr>
        <w:t>there</w:t>
      </w:r>
      <w:r w:rsidR="00CD52D4">
        <w:rPr>
          <w:rFonts w:cs="Arial"/>
          <w:kern w:val="0"/>
          <w:szCs w:val="24"/>
        </w:rPr>
        <w:t xml:space="preserve"> that an image is constructed, not </w:t>
      </w:r>
      <w:r w:rsidR="002F678A">
        <w:rPr>
          <w:rFonts w:cs="Arial"/>
          <w:kern w:val="0"/>
          <w:szCs w:val="24"/>
        </w:rPr>
        <w:t xml:space="preserve">in </w:t>
      </w:r>
      <w:r w:rsidR="00CD52D4">
        <w:rPr>
          <w:rFonts w:cs="Arial"/>
          <w:kern w:val="0"/>
          <w:szCs w:val="24"/>
        </w:rPr>
        <w:t>our eyes.</w:t>
      </w:r>
      <w:r>
        <w:rPr>
          <w:rFonts w:cs="Arial"/>
          <w:kern w:val="0"/>
          <w:szCs w:val="24"/>
        </w:rPr>
        <w:t xml:space="preserve"> </w:t>
      </w:r>
      <w:r w:rsidR="001E5B45">
        <w:rPr>
          <w:rFonts w:cs="Arial"/>
          <w:kern w:val="0"/>
          <w:szCs w:val="24"/>
        </w:rPr>
        <w:t>The notions, expectations and experiences already recorded in our brains affect the way</w:t>
      </w:r>
      <w:r>
        <w:rPr>
          <w:rFonts w:cs="Arial"/>
          <w:kern w:val="0"/>
          <w:szCs w:val="24"/>
        </w:rPr>
        <w:t xml:space="preserve"> </w:t>
      </w:r>
      <w:r w:rsidR="00150440">
        <w:rPr>
          <w:rFonts w:cs="Arial"/>
          <w:kern w:val="0"/>
          <w:szCs w:val="24"/>
        </w:rPr>
        <w:t>that it</w:t>
      </w:r>
      <w:r w:rsidR="00990B55">
        <w:rPr>
          <w:rFonts w:cs="Arial"/>
          <w:kern w:val="0"/>
          <w:szCs w:val="24"/>
        </w:rPr>
        <w:t xml:space="preserve"> </w:t>
      </w:r>
      <w:r>
        <w:rPr>
          <w:rFonts w:cs="Arial"/>
          <w:kern w:val="0"/>
          <w:szCs w:val="24"/>
        </w:rPr>
        <w:t>organise</w:t>
      </w:r>
      <w:r w:rsidR="001E5B45">
        <w:rPr>
          <w:rFonts w:cs="Arial"/>
          <w:kern w:val="0"/>
          <w:szCs w:val="24"/>
        </w:rPr>
        <w:t>s</w:t>
      </w:r>
      <w:r>
        <w:rPr>
          <w:rFonts w:cs="Arial"/>
          <w:kern w:val="0"/>
          <w:szCs w:val="24"/>
        </w:rPr>
        <w:t xml:space="preserve"> the electric </w:t>
      </w:r>
      <w:r w:rsidR="001E5B45">
        <w:rPr>
          <w:rFonts w:cs="Arial"/>
          <w:kern w:val="0"/>
          <w:szCs w:val="24"/>
        </w:rPr>
        <w:t>data sent from our eyes</w:t>
      </w:r>
      <w:r>
        <w:rPr>
          <w:rFonts w:cs="Arial"/>
          <w:kern w:val="0"/>
          <w:szCs w:val="24"/>
        </w:rPr>
        <w:t>.</w:t>
      </w:r>
      <w:r w:rsidR="001D1905">
        <w:rPr>
          <w:rFonts w:cs="Arial"/>
          <w:kern w:val="0"/>
          <w:szCs w:val="24"/>
        </w:rPr>
        <w:t xml:space="preserve"> </w:t>
      </w:r>
      <w:r w:rsidR="001E5B45">
        <w:rPr>
          <w:rFonts w:cs="Arial"/>
          <w:kern w:val="0"/>
          <w:szCs w:val="24"/>
        </w:rPr>
        <w:t>The brain is a synthesiser and not a blank slate.</w:t>
      </w:r>
    </w:p>
    <w:p w14:paraId="3F2837AA" w14:textId="5EBE7432" w:rsidR="001E1AD8" w:rsidRPr="00C63205" w:rsidRDefault="00E46E83" w:rsidP="00D727C6">
      <w:pPr>
        <w:pStyle w:val="normal0"/>
        <w:rPr>
          <w:rFonts w:cs="Arial"/>
          <w:kern w:val="0"/>
          <w:szCs w:val="24"/>
        </w:rPr>
      </w:pPr>
      <w:r w:rsidRPr="00C63205">
        <w:rPr>
          <w:rFonts w:cs="Arial"/>
          <w:kern w:val="0"/>
          <w:szCs w:val="24"/>
        </w:rPr>
        <w:t>We r</w:t>
      </w:r>
      <w:r w:rsidR="007C0C9F" w:rsidRPr="00C63205">
        <w:rPr>
          <w:rFonts w:cs="Arial"/>
          <w:kern w:val="0"/>
          <w:szCs w:val="24"/>
        </w:rPr>
        <w:t>e</w:t>
      </w:r>
      <w:r w:rsidRPr="00C63205">
        <w:rPr>
          <w:rFonts w:cs="Arial"/>
          <w:kern w:val="0"/>
          <w:szCs w:val="24"/>
        </w:rPr>
        <w:t>ca</w:t>
      </w:r>
      <w:r w:rsidR="007C0C9F" w:rsidRPr="00C63205">
        <w:rPr>
          <w:rFonts w:cs="Arial"/>
          <w:kern w:val="0"/>
          <w:szCs w:val="24"/>
        </w:rPr>
        <w:t>l</w:t>
      </w:r>
      <w:r w:rsidR="00150440">
        <w:rPr>
          <w:rFonts w:cs="Arial"/>
          <w:kern w:val="0"/>
          <w:szCs w:val="24"/>
        </w:rPr>
        <w:t>l that the F</w:t>
      </w:r>
      <w:r w:rsidR="00C36FF4" w:rsidRPr="00C63205">
        <w:rPr>
          <w:rFonts w:cs="Arial"/>
          <w:kern w:val="0"/>
          <w:szCs w:val="24"/>
        </w:rPr>
        <w:t>ather</w:t>
      </w:r>
      <w:r w:rsidRPr="00C63205">
        <w:rPr>
          <w:rFonts w:cs="Arial"/>
          <w:kern w:val="0"/>
          <w:szCs w:val="24"/>
        </w:rPr>
        <w:t xml:space="preserve">s </w:t>
      </w:r>
      <w:r w:rsidR="00C36FF4" w:rsidRPr="00C63205">
        <w:rPr>
          <w:rFonts w:cs="Arial"/>
          <w:kern w:val="0"/>
          <w:szCs w:val="24"/>
        </w:rPr>
        <w:t>outline three</w:t>
      </w:r>
      <w:r w:rsidRPr="00C63205">
        <w:rPr>
          <w:rFonts w:cs="Arial"/>
          <w:kern w:val="0"/>
          <w:szCs w:val="24"/>
        </w:rPr>
        <w:t xml:space="preserve"> p</w:t>
      </w:r>
      <w:r w:rsidR="00C36FF4" w:rsidRPr="00C63205">
        <w:rPr>
          <w:rFonts w:cs="Arial"/>
          <w:kern w:val="0"/>
          <w:szCs w:val="24"/>
        </w:rPr>
        <w:t>ha</w:t>
      </w:r>
      <w:r w:rsidRPr="00C63205">
        <w:rPr>
          <w:rFonts w:cs="Arial"/>
          <w:kern w:val="0"/>
          <w:szCs w:val="24"/>
        </w:rPr>
        <w:t xml:space="preserve">ses of the </w:t>
      </w:r>
      <w:r w:rsidR="00150440">
        <w:rPr>
          <w:rFonts w:cs="Arial"/>
          <w:kern w:val="0"/>
          <w:szCs w:val="24"/>
        </w:rPr>
        <w:t>spiritual life: purification;</w:t>
      </w:r>
      <w:r w:rsidR="00300A55" w:rsidRPr="00C63205">
        <w:rPr>
          <w:rFonts w:cs="Arial"/>
          <w:kern w:val="0"/>
          <w:szCs w:val="24"/>
        </w:rPr>
        <w:t xml:space="preserve"> then</w:t>
      </w:r>
      <w:r w:rsidRPr="00C63205">
        <w:rPr>
          <w:rFonts w:cs="Arial"/>
          <w:kern w:val="0"/>
          <w:szCs w:val="24"/>
        </w:rPr>
        <w:t xml:space="preserve"> illumination</w:t>
      </w:r>
      <w:r w:rsidR="00C36FF4" w:rsidRPr="00C63205">
        <w:rPr>
          <w:rFonts w:cs="Arial"/>
          <w:kern w:val="0"/>
          <w:szCs w:val="24"/>
        </w:rPr>
        <w:t>,</w:t>
      </w:r>
      <w:r w:rsidR="001E1AD8" w:rsidRPr="00C63205">
        <w:rPr>
          <w:rFonts w:cs="Arial"/>
          <w:kern w:val="0"/>
          <w:szCs w:val="24"/>
        </w:rPr>
        <w:t xml:space="preserve"> in which we perceive the logoi or words </w:t>
      </w:r>
      <w:r w:rsidR="00300A55" w:rsidRPr="00C63205">
        <w:rPr>
          <w:rFonts w:cs="Arial"/>
          <w:kern w:val="0"/>
          <w:szCs w:val="24"/>
        </w:rPr>
        <w:t>of</w:t>
      </w:r>
      <w:r w:rsidRPr="00C63205">
        <w:rPr>
          <w:rFonts w:cs="Arial"/>
          <w:kern w:val="0"/>
          <w:szCs w:val="24"/>
        </w:rPr>
        <w:t xml:space="preserve"> Christ within each thing</w:t>
      </w:r>
      <w:r w:rsidR="00150440">
        <w:rPr>
          <w:rFonts w:cs="Arial"/>
          <w:kern w:val="0"/>
          <w:szCs w:val="24"/>
        </w:rPr>
        <w:t>;</w:t>
      </w:r>
      <w:r w:rsidR="00C36FF4" w:rsidRPr="00C63205">
        <w:rPr>
          <w:rFonts w:cs="Arial"/>
          <w:kern w:val="0"/>
          <w:szCs w:val="24"/>
        </w:rPr>
        <w:t xml:space="preserve"> </w:t>
      </w:r>
      <w:r w:rsidRPr="00C63205">
        <w:rPr>
          <w:rFonts w:cs="Arial"/>
          <w:kern w:val="0"/>
          <w:szCs w:val="24"/>
        </w:rPr>
        <w:t>union, where we are deified or enter union with the Logos Himself.</w:t>
      </w:r>
      <w:r w:rsidR="00C63205">
        <w:rPr>
          <w:rFonts w:cs="Arial"/>
          <w:kern w:val="0"/>
          <w:szCs w:val="24"/>
        </w:rPr>
        <w:t xml:space="preserve"> </w:t>
      </w:r>
    </w:p>
    <w:p w14:paraId="71A45F34" w14:textId="117176CC" w:rsidR="007249CF" w:rsidRPr="00C63205" w:rsidRDefault="00E46E83" w:rsidP="00D727C6">
      <w:pPr>
        <w:pStyle w:val="normal0"/>
        <w:rPr>
          <w:rFonts w:cs="Arial"/>
          <w:kern w:val="0"/>
          <w:szCs w:val="24"/>
        </w:rPr>
      </w:pPr>
      <w:r w:rsidRPr="00C63205">
        <w:rPr>
          <w:rFonts w:cs="Arial"/>
          <w:kern w:val="0"/>
          <w:szCs w:val="24"/>
        </w:rPr>
        <w:t xml:space="preserve">The </w:t>
      </w:r>
      <w:r w:rsidR="00327ECD" w:rsidRPr="00C63205">
        <w:rPr>
          <w:rFonts w:cs="Arial"/>
          <w:kern w:val="0"/>
          <w:szCs w:val="24"/>
        </w:rPr>
        <w:t xml:space="preserve">way icons are painted </w:t>
      </w:r>
      <w:r w:rsidRPr="00C63205">
        <w:rPr>
          <w:rFonts w:cs="Arial"/>
          <w:kern w:val="0"/>
          <w:szCs w:val="24"/>
        </w:rPr>
        <w:t xml:space="preserve">suggest all </w:t>
      </w:r>
      <w:r w:rsidR="001E1AD8" w:rsidRPr="00C63205">
        <w:rPr>
          <w:rFonts w:cs="Arial"/>
          <w:kern w:val="0"/>
          <w:szCs w:val="24"/>
        </w:rPr>
        <w:t xml:space="preserve">three </w:t>
      </w:r>
      <w:r w:rsidRPr="00C63205">
        <w:rPr>
          <w:rFonts w:cs="Arial"/>
          <w:kern w:val="0"/>
          <w:szCs w:val="24"/>
        </w:rPr>
        <w:t>of these</w:t>
      </w:r>
      <w:r w:rsidR="001E1AD8" w:rsidRPr="00C63205">
        <w:rPr>
          <w:rFonts w:cs="Arial"/>
          <w:kern w:val="0"/>
          <w:szCs w:val="24"/>
        </w:rPr>
        <w:t xml:space="preserve"> phases</w:t>
      </w:r>
      <w:r w:rsidRPr="00C63205">
        <w:rPr>
          <w:rFonts w:cs="Arial"/>
          <w:kern w:val="0"/>
          <w:szCs w:val="24"/>
        </w:rPr>
        <w:t>, but I would suggest that the formal eleme</w:t>
      </w:r>
      <w:r w:rsidR="007C0C9F" w:rsidRPr="00C63205">
        <w:rPr>
          <w:rFonts w:cs="Arial"/>
          <w:kern w:val="0"/>
          <w:szCs w:val="24"/>
        </w:rPr>
        <w:t>nt</w:t>
      </w:r>
      <w:r w:rsidRPr="00C63205">
        <w:rPr>
          <w:rFonts w:cs="Arial"/>
          <w:kern w:val="0"/>
          <w:szCs w:val="24"/>
        </w:rPr>
        <w:t>s of icons</w:t>
      </w:r>
      <w:r w:rsidR="001E1AD8" w:rsidRPr="00C63205">
        <w:rPr>
          <w:rFonts w:cs="Arial"/>
          <w:kern w:val="0"/>
          <w:szCs w:val="24"/>
        </w:rPr>
        <w:t xml:space="preserve"> </w:t>
      </w:r>
      <w:r w:rsidRPr="00C63205">
        <w:rPr>
          <w:rFonts w:cs="Arial"/>
          <w:kern w:val="0"/>
          <w:szCs w:val="24"/>
        </w:rPr>
        <w:t>are particularl</w:t>
      </w:r>
      <w:r w:rsidR="001E5B45">
        <w:rPr>
          <w:rFonts w:cs="Arial"/>
          <w:kern w:val="0"/>
          <w:szCs w:val="24"/>
        </w:rPr>
        <w:t>y relevant for the second phase:</w:t>
      </w:r>
      <w:r w:rsidR="001E1AD8" w:rsidRPr="00C63205">
        <w:rPr>
          <w:rFonts w:cs="Arial"/>
          <w:kern w:val="0"/>
          <w:szCs w:val="24"/>
        </w:rPr>
        <w:t xml:space="preserve"> illumination. </w:t>
      </w:r>
      <w:r w:rsidRPr="00C63205">
        <w:rPr>
          <w:rFonts w:cs="Arial"/>
          <w:kern w:val="0"/>
          <w:szCs w:val="24"/>
        </w:rPr>
        <w:t xml:space="preserve">The word abstract means to draw out, and the abstraction </w:t>
      </w:r>
      <w:r w:rsidR="007C0C9F" w:rsidRPr="00C63205">
        <w:rPr>
          <w:rFonts w:cs="Arial"/>
          <w:kern w:val="0"/>
          <w:szCs w:val="24"/>
        </w:rPr>
        <w:t>of a good icon draws out and manif</w:t>
      </w:r>
      <w:r w:rsidRPr="00C63205">
        <w:rPr>
          <w:rFonts w:cs="Arial"/>
          <w:kern w:val="0"/>
          <w:szCs w:val="24"/>
        </w:rPr>
        <w:t>est</w:t>
      </w:r>
      <w:r w:rsidR="001E1AD8" w:rsidRPr="00C63205">
        <w:rPr>
          <w:rFonts w:cs="Arial"/>
          <w:kern w:val="0"/>
          <w:szCs w:val="24"/>
        </w:rPr>
        <w:t>s</w:t>
      </w:r>
      <w:r w:rsidRPr="00C63205">
        <w:rPr>
          <w:rFonts w:cs="Arial"/>
          <w:kern w:val="0"/>
          <w:szCs w:val="24"/>
        </w:rPr>
        <w:t xml:space="preserve"> the inner </w:t>
      </w:r>
      <w:r w:rsidR="007C0C9F" w:rsidRPr="00C63205">
        <w:rPr>
          <w:rFonts w:cs="Arial"/>
          <w:kern w:val="0"/>
          <w:szCs w:val="24"/>
        </w:rPr>
        <w:t xml:space="preserve">and unique </w:t>
      </w:r>
      <w:r w:rsidRPr="00C63205">
        <w:rPr>
          <w:rFonts w:cs="Arial"/>
          <w:kern w:val="0"/>
          <w:szCs w:val="24"/>
        </w:rPr>
        <w:t>logos of its su</w:t>
      </w:r>
      <w:r w:rsidR="007C0C9F" w:rsidRPr="00C63205">
        <w:rPr>
          <w:rFonts w:cs="Arial"/>
          <w:kern w:val="0"/>
          <w:szCs w:val="24"/>
        </w:rPr>
        <w:t>bje</w:t>
      </w:r>
      <w:r w:rsidRPr="00C63205">
        <w:rPr>
          <w:rFonts w:cs="Arial"/>
          <w:kern w:val="0"/>
          <w:szCs w:val="24"/>
        </w:rPr>
        <w:t xml:space="preserve">ct, </w:t>
      </w:r>
      <w:r w:rsidR="007C0C9F" w:rsidRPr="00C63205">
        <w:rPr>
          <w:rFonts w:cs="Arial"/>
          <w:kern w:val="0"/>
          <w:szCs w:val="24"/>
        </w:rPr>
        <w:t>be it</w:t>
      </w:r>
      <w:r w:rsidRPr="00C63205">
        <w:rPr>
          <w:rFonts w:cs="Arial"/>
          <w:kern w:val="0"/>
          <w:szCs w:val="24"/>
        </w:rPr>
        <w:t xml:space="preserve"> m</w:t>
      </w:r>
      <w:r w:rsidR="00C36FF4" w:rsidRPr="00C63205">
        <w:rPr>
          <w:rFonts w:cs="Arial"/>
          <w:kern w:val="0"/>
          <w:szCs w:val="24"/>
        </w:rPr>
        <w:t xml:space="preserve">ountain, tree, animal or saint. </w:t>
      </w:r>
      <w:r w:rsidR="00150440">
        <w:rPr>
          <w:rFonts w:cs="Arial"/>
          <w:kern w:val="0"/>
          <w:szCs w:val="24"/>
        </w:rPr>
        <w:t xml:space="preserve">I agree entirely with Bridget-Hayes and others who are against essentialism, but this is not to say </w:t>
      </w:r>
      <w:r w:rsidR="00150440" w:rsidRPr="00150440">
        <w:rPr>
          <w:rFonts w:cs="Arial"/>
          <w:kern w:val="0"/>
          <w:szCs w:val="24"/>
        </w:rPr>
        <w:t>that the existence of the inner logos</w:t>
      </w:r>
      <w:r w:rsidR="00150440">
        <w:rPr>
          <w:rFonts w:cs="Arial"/>
          <w:kern w:val="0"/>
          <w:szCs w:val="24"/>
        </w:rPr>
        <w:t xml:space="preserve"> or essence</w:t>
      </w:r>
      <w:r w:rsidR="00150440" w:rsidRPr="00150440">
        <w:rPr>
          <w:rFonts w:cs="Arial"/>
          <w:kern w:val="0"/>
          <w:szCs w:val="24"/>
        </w:rPr>
        <w:t xml:space="preserve"> cannot be hinted by</w:t>
      </w:r>
      <w:r w:rsidR="00150440">
        <w:rPr>
          <w:rFonts w:cs="Arial"/>
          <w:kern w:val="0"/>
          <w:szCs w:val="24"/>
        </w:rPr>
        <w:t xml:space="preserve"> visual means. </w:t>
      </w:r>
    </w:p>
    <w:p w14:paraId="26A8C245" w14:textId="70E36887" w:rsidR="001E5B45" w:rsidRDefault="002F678A" w:rsidP="00327ECD">
      <w:pPr>
        <w:pStyle w:val="normal0"/>
        <w:rPr>
          <w:rFonts w:cs="Arial"/>
          <w:kern w:val="0"/>
          <w:szCs w:val="24"/>
        </w:rPr>
      </w:pPr>
      <w:r>
        <w:rPr>
          <w:rFonts w:cs="Arial"/>
          <w:kern w:val="0"/>
          <w:szCs w:val="24"/>
        </w:rPr>
        <w:t>As the iconodule F</w:t>
      </w:r>
      <w:r w:rsidR="00300A55" w:rsidRPr="00C63205">
        <w:rPr>
          <w:rFonts w:cs="Arial"/>
          <w:kern w:val="0"/>
          <w:szCs w:val="24"/>
        </w:rPr>
        <w:t>athers were emphatic to point out, the icon is not of the same essence of the persons depict</w:t>
      </w:r>
      <w:r w:rsidR="007249CF" w:rsidRPr="00C63205">
        <w:rPr>
          <w:rFonts w:cs="Arial"/>
          <w:kern w:val="0"/>
          <w:szCs w:val="24"/>
        </w:rPr>
        <w:t xml:space="preserve">ed, but connects with </w:t>
      </w:r>
      <w:r w:rsidR="008124CD">
        <w:rPr>
          <w:rFonts w:cs="Arial"/>
          <w:kern w:val="0"/>
          <w:szCs w:val="24"/>
        </w:rPr>
        <w:t>them</w:t>
      </w:r>
      <w:r w:rsidR="007249CF" w:rsidRPr="00C63205">
        <w:rPr>
          <w:rFonts w:cs="Arial"/>
          <w:kern w:val="0"/>
          <w:szCs w:val="24"/>
        </w:rPr>
        <w:t xml:space="preserve"> through likeness to the</w:t>
      </w:r>
      <w:r w:rsidR="008124CD">
        <w:rPr>
          <w:rFonts w:cs="Arial"/>
          <w:kern w:val="0"/>
          <w:szCs w:val="24"/>
        </w:rPr>
        <w:t xml:space="preserve">ir person </w:t>
      </w:r>
      <w:r w:rsidR="007249CF" w:rsidRPr="00C63205">
        <w:rPr>
          <w:rFonts w:cs="Arial"/>
          <w:kern w:val="0"/>
          <w:szCs w:val="24"/>
        </w:rPr>
        <w:t>and by bearing their name. However, this likeness cannot be a mere matter of having two eyes and a nose, but must also b</w:t>
      </w:r>
      <w:r w:rsidR="001E5B45">
        <w:rPr>
          <w:rFonts w:cs="Arial"/>
          <w:kern w:val="0"/>
          <w:szCs w:val="24"/>
        </w:rPr>
        <w:t xml:space="preserve">e a likeness that suggests </w:t>
      </w:r>
      <w:r w:rsidR="007249CF" w:rsidRPr="00C63205">
        <w:rPr>
          <w:rFonts w:cs="Arial"/>
          <w:kern w:val="0"/>
          <w:szCs w:val="24"/>
        </w:rPr>
        <w:t xml:space="preserve">the subject’s particular virtues and ministry. </w:t>
      </w:r>
    </w:p>
    <w:p w14:paraId="79E8FADC" w14:textId="77777777" w:rsidR="00150440" w:rsidRDefault="002B59A6" w:rsidP="00150440">
      <w:pPr>
        <w:pStyle w:val="normal0"/>
        <w:rPr>
          <w:rFonts w:cs="Arial"/>
          <w:kern w:val="0"/>
          <w:szCs w:val="24"/>
        </w:rPr>
      </w:pPr>
      <w:r w:rsidRPr="00C63205">
        <w:rPr>
          <w:rFonts w:cs="Arial"/>
          <w:kern w:val="0"/>
          <w:szCs w:val="24"/>
        </w:rPr>
        <w:t xml:space="preserve">We could therefore say that the icon is not naturalistic, but </w:t>
      </w:r>
      <w:r w:rsidR="00150440">
        <w:rPr>
          <w:rFonts w:cs="Arial"/>
          <w:kern w:val="0"/>
          <w:szCs w:val="24"/>
        </w:rPr>
        <w:t xml:space="preserve">it </w:t>
      </w:r>
      <w:r w:rsidRPr="00C63205">
        <w:rPr>
          <w:rFonts w:cs="Arial"/>
          <w:kern w:val="0"/>
          <w:szCs w:val="24"/>
        </w:rPr>
        <w:t xml:space="preserve">is profoundly realistic. It affirms both the materiality of the world and the fact that it is created, animated and directed by the Logos. The icon depicts the world </w:t>
      </w:r>
      <w:r w:rsidR="001E5B45">
        <w:rPr>
          <w:rFonts w:cs="Arial"/>
          <w:kern w:val="0"/>
          <w:szCs w:val="24"/>
        </w:rPr>
        <w:t>as a</w:t>
      </w:r>
      <w:r w:rsidRPr="00C63205">
        <w:rPr>
          <w:rFonts w:cs="Arial"/>
          <w:kern w:val="0"/>
          <w:szCs w:val="24"/>
        </w:rPr>
        <w:t xml:space="preserve"> tent of meeting over which the glory of the Lord hov</w:t>
      </w:r>
      <w:r w:rsidR="007249CF" w:rsidRPr="00C63205">
        <w:rPr>
          <w:rFonts w:cs="Arial"/>
          <w:kern w:val="0"/>
          <w:szCs w:val="24"/>
        </w:rPr>
        <w:t>ers and through which He speaks</w:t>
      </w:r>
      <w:r w:rsidRPr="00C63205">
        <w:rPr>
          <w:rFonts w:cs="Arial"/>
          <w:kern w:val="0"/>
          <w:szCs w:val="24"/>
        </w:rPr>
        <w:t xml:space="preserve">. </w:t>
      </w:r>
      <w:r w:rsidR="00327ECD" w:rsidRPr="00C63205">
        <w:rPr>
          <w:rFonts w:cs="Arial"/>
          <w:kern w:val="0"/>
          <w:szCs w:val="24"/>
        </w:rPr>
        <w:t>We recall the words of</w:t>
      </w:r>
      <w:r w:rsidRPr="00C63205">
        <w:rPr>
          <w:rFonts w:cs="Arial"/>
          <w:kern w:val="0"/>
          <w:szCs w:val="24"/>
        </w:rPr>
        <w:t xml:space="preserve"> St Maximus the Confessor </w:t>
      </w:r>
      <w:r w:rsidR="00327ECD" w:rsidRPr="00C63205">
        <w:rPr>
          <w:rFonts w:cs="Arial"/>
          <w:kern w:val="0"/>
          <w:szCs w:val="24"/>
        </w:rPr>
        <w:t>quoted above</w:t>
      </w:r>
      <w:r w:rsidRPr="00C63205">
        <w:rPr>
          <w:rFonts w:cs="Arial"/>
          <w:kern w:val="0"/>
          <w:szCs w:val="24"/>
        </w:rPr>
        <w:t>:</w:t>
      </w:r>
      <w:r w:rsidR="00327ECD" w:rsidRPr="00C63205">
        <w:rPr>
          <w:rFonts w:cs="Arial"/>
          <w:kern w:val="0"/>
          <w:szCs w:val="24"/>
        </w:rPr>
        <w:t xml:space="preserve"> “</w:t>
      </w:r>
      <w:r w:rsidRPr="00C63205">
        <w:rPr>
          <w:rFonts w:cs="Arial"/>
        </w:rPr>
        <w:t>…a view of the sensible world that relies exclusively on sense perception, are indeed scales, blinding the soul’s visionary faculty and preventing access to the pure Logos of Truth</w:t>
      </w:r>
      <w:r w:rsidR="00150440">
        <w:rPr>
          <w:rFonts w:cs="Arial"/>
        </w:rPr>
        <w:t>.</w:t>
      </w:r>
      <w:r w:rsidR="00327ECD" w:rsidRPr="00C63205">
        <w:rPr>
          <w:rFonts w:cs="Arial"/>
        </w:rPr>
        <w:t>”</w:t>
      </w:r>
    </w:p>
    <w:p w14:paraId="5479D973" w14:textId="79ECC939" w:rsidR="00327ECD" w:rsidRPr="00C63205" w:rsidRDefault="00C36FF4" w:rsidP="00150440">
      <w:pPr>
        <w:pStyle w:val="normal0"/>
        <w:rPr>
          <w:rFonts w:cs="Arial"/>
          <w:kern w:val="0"/>
          <w:szCs w:val="24"/>
        </w:rPr>
      </w:pPr>
      <w:r w:rsidRPr="00C63205">
        <w:rPr>
          <w:rFonts w:cs="Arial"/>
          <w:kern w:val="0"/>
          <w:szCs w:val="24"/>
        </w:rPr>
        <w:t xml:space="preserve">Icons are above all visual, and are therefore connected with the eye of the heart, what the Fathers call the </w:t>
      </w:r>
      <w:r w:rsidRPr="008124CD">
        <w:rPr>
          <w:rFonts w:cs="Arial"/>
          <w:i/>
          <w:kern w:val="0"/>
          <w:szCs w:val="24"/>
        </w:rPr>
        <w:t>nous.</w:t>
      </w:r>
      <w:r w:rsidR="001E1AD8" w:rsidRPr="008124CD">
        <w:rPr>
          <w:rFonts w:cs="Arial"/>
          <w:i/>
          <w:kern w:val="0"/>
          <w:szCs w:val="24"/>
        </w:rPr>
        <w:t xml:space="preserve"> </w:t>
      </w:r>
      <w:r w:rsidR="001E1AD8" w:rsidRPr="008124CD">
        <w:rPr>
          <w:rFonts w:cs="Arial"/>
          <w:kern w:val="0"/>
          <w:szCs w:val="24"/>
        </w:rPr>
        <w:t>Words are good at instructing and explaining, at describing detail</w:t>
      </w:r>
      <w:r w:rsidR="005667A9" w:rsidRPr="008124CD">
        <w:rPr>
          <w:rFonts w:cs="Arial"/>
          <w:kern w:val="0"/>
          <w:szCs w:val="24"/>
        </w:rPr>
        <w:t>,</w:t>
      </w:r>
      <w:r w:rsidR="002B59A6" w:rsidRPr="008124CD">
        <w:rPr>
          <w:rFonts w:cs="Arial"/>
          <w:kern w:val="0"/>
          <w:szCs w:val="24"/>
        </w:rPr>
        <w:t xml:space="preserve"> where</w:t>
      </w:r>
      <w:r w:rsidR="002B59A6" w:rsidRPr="00C63205">
        <w:rPr>
          <w:rFonts w:cs="Arial"/>
          <w:kern w:val="0"/>
          <w:szCs w:val="24"/>
        </w:rPr>
        <w:t>as</w:t>
      </w:r>
      <w:r w:rsidR="001E1AD8" w:rsidRPr="00C63205">
        <w:rPr>
          <w:rFonts w:cs="Arial"/>
          <w:kern w:val="0"/>
          <w:szCs w:val="24"/>
        </w:rPr>
        <w:t xml:space="preserve"> images are good at initiating us into a different way of seeing</w:t>
      </w:r>
      <w:r w:rsidR="00990B55">
        <w:rPr>
          <w:rFonts w:cs="Arial"/>
          <w:kern w:val="0"/>
          <w:szCs w:val="24"/>
        </w:rPr>
        <w:t>, and of giving us a unified vision of the whole</w:t>
      </w:r>
      <w:r w:rsidR="001E1AD8" w:rsidRPr="00C63205">
        <w:rPr>
          <w:rFonts w:cs="Arial"/>
          <w:kern w:val="0"/>
          <w:szCs w:val="24"/>
        </w:rPr>
        <w:t>.</w:t>
      </w:r>
      <w:r w:rsidR="002B59A6" w:rsidRPr="00C63205">
        <w:rPr>
          <w:rFonts w:cs="Arial"/>
          <w:kern w:val="0"/>
          <w:szCs w:val="24"/>
        </w:rPr>
        <w:t xml:space="preserve"> </w:t>
      </w:r>
      <w:r w:rsidR="00327ECD" w:rsidRPr="00C63205">
        <w:rPr>
          <w:rFonts w:cs="Arial"/>
          <w:kern w:val="0"/>
          <w:szCs w:val="24"/>
        </w:rPr>
        <w:t xml:space="preserve">Indeed, St John of Damascus extols sight as “the noblest of senses”: </w:t>
      </w:r>
    </w:p>
    <w:p w14:paraId="1FBC76C8" w14:textId="4A903F8E" w:rsidR="00327ECD" w:rsidRPr="00C63205" w:rsidRDefault="00327ECD" w:rsidP="00327ECD">
      <w:pPr>
        <w:pStyle w:val="quote"/>
      </w:pPr>
      <w:r w:rsidRPr="00C63205">
        <w:t>We use all our senses to produce worthy images of Him, and we sanctify the noblest of the senses, which is that of sight. For just as words edify the ear, so also the image stimulates the eye.</w:t>
      </w:r>
      <w:r w:rsidRPr="00C63205">
        <w:rPr>
          <w:rStyle w:val="FootnoteReference"/>
        </w:rPr>
        <w:footnoteReference w:id="15"/>
      </w:r>
      <w:r w:rsidRPr="00C63205">
        <w:t xml:space="preserve"> </w:t>
      </w:r>
    </w:p>
    <w:p w14:paraId="0AF1F046" w14:textId="77777777" w:rsidR="000B0FB1" w:rsidRPr="00C63205" w:rsidRDefault="00327ECD" w:rsidP="000B0FB1">
      <w:pPr>
        <w:pStyle w:val="normal0"/>
      </w:pPr>
      <w:r w:rsidRPr="00C63205">
        <w:t xml:space="preserve"> </w:t>
      </w:r>
    </w:p>
    <w:p w14:paraId="2499A8EC" w14:textId="7FA4A338" w:rsidR="00327ECD" w:rsidRPr="00C63205" w:rsidRDefault="000B0FB1" w:rsidP="000B0FB1">
      <w:pPr>
        <w:pStyle w:val="normal0"/>
      </w:pPr>
      <w:r w:rsidRPr="00C63205">
        <w:t>This primacy of sight is surely linked with the primacy of</w:t>
      </w:r>
      <w:r w:rsidR="00C63205">
        <w:t xml:space="preserve"> </w:t>
      </w:r>
      <w:r w:rsidR="008124CD">
        <w:t>the</w:t>
      </w:r>
      <w:r w:rsidR="00070967" w:rsidRPr="00C63205">
        <w:t xml:space="preserve"> highest of human faculties, </w:t>
      </w:r>
      <w:r w:rsidRPr="00C63205">
        <w:t>the nous</w:t>
      </w:r>
      <w:r w:rsidR="00070967" w:rsidRPr="00C63205">
        <w:t xml:space="preserve">. We recall the scripture’s description of the </w:t>
      </w:r>
      <w:r w:rsidR="00C63205" w:rsidRPr="00C63205">
        <w:t>disciples</w:t>
      </w:r>
      <w:r w:rsidR="00070967" w:rsidRPr="00C63205">
        <w:t>’ meeting with Christ on the road to Emmaus:</w:t>
      </w:r>
    </w:p>
    <w:p w14:paraId="3CD5C1AA" w14:textId="77777777" w:rsidR="00070967" w:rsidRPr="00C63205" w:rsidRDefault="00070967" w:rsidP="000B0FB1">
      <w:pPr>
        <w:pStyle w:val="normal0"/>
      </w:pPr>
    </w:p>
    <w:p w14:paraId="61EF1CCC" w14:textId="4218BCF4" w:rsidR="000B0FB1" w:rsidRPr="00C63205" w:rsidRDefault="000B0FB1" w:rsidP="00070967">
      <w:pPr>
        <w:pStyle w:val="quote"/>
        <w:rPr>
          <w:rFonts w:cs="Arial"/>
          <w:i w:val="0"/>
          <w:kern w:val="0"/>
        </w:rPr>
      </w:pPr>
      <w:r w:rsidRPr="00C63205">
        <w:t>As they talked and discussed these things with each other, Jesus himself came</w:t>
      </w:r>
      <w:r w:rsidR="00070967" w:rsidRPr="00C63205">
        <w:t xml:space="preserve"> up and walked along with them;</w:t>
      </w:r>
      <w:r w:rsidRPr="00C63205">
        <w:rPr>
          <w:bCs/>
        </w:rPr>
        <w:t> </w:t>
      </w:r>
      <w:r w:rsidRPr="00C63205">
        <w:t>but they were kept from recognising him…Then their eyes were opened and they recognised him, and h</w:t>
      </w:r>
      <w:r w:rsidR="00070967" w:rsidRPr="00C63205">
        <w:t>e disappeared from their sight.</w:t>
      </w:r>
      <w:r w:rsidRPr="00C63205">
        <w:rPr>
          <w:bCs/>
        </w:rPr>
        <w:t> </w:t>
      </w:r>
      <w:r w:rsidR="00070967" w:rsidRPr="00C63205">
        <w:rPr>
          <w:rFonts w:cs="Arial"/>
          <w:i w:val="0"/>
          <w:kern w:val="0"/>
        </w:rPr>
        <w:t>(Luke 24: 15,16, 31)</w:t>
      </w:r>
    </w:p>
    <w:p w14:paraId="393A4391" w14:textId="77777777" w:rsidR="00070967" w:rsidRPr="00C63205" w:rsidRDefault="00070967" w:rsidP="00070967">
      <w:pPr>
        <w:pStyle w:val="quote"/>
        <w:rPr>
          <w:rFonts w:cs="Arial"/>
          <w:kern w:val="0"/>
        </w:rPr>
      </w:pPr>
    </w:p>
    <w:p w14:paraId="3CF1D13A" w14:textId="0F7A345F" w:rsidR="001E5B45" w:rsidRDefault="001E5B45" w:rsidP="00D727C6">
      <w:pPr>
        <w:pStyle w:val="normal0"/>
        <w:rPr>
          <w:rFonts w:cs="Arial"/>
          <w:kern w:val="0"/>
          <w:szCs w:val="24"/>
        </w:rPr>
      </w:pPr>
      <w:r>
        <w:rPr>
          <w:rFonts w:cs="Arial"/>
          <w:kern w:val="0"/>
          <w:szCs w:val="24"/>
        </w:rPr>
        <w:t>The words spoken between Jesus and the disciples prepared them, but the relationship was not complete until “their eyes were opened and they recognised him”.</w:t>
      </w:r>
      <w:r w:rsidR="002A6328">
        <w:rPr>
          <w:rFonts w:cs="Arial"/>
          <w:kern w:val="0"/>
          <w:szCs w:val="24"/>
        </w:rPr>
        <w:t xml:space="preserve"> (</w:t>
      </w:r>
      <w:r w:rsidR="002A6328" w:rsidRPr="002A6328">
        <w:rPr>
          <w:rFonts w:cs="Arial"/>
          <w:b/>
          <w:kern w:val="0"/>
          <w:szCs w:val="24"/>
        </w:rPr>
        <w:t>15. The Breaking of the Bread on the Road to Emmaus. Woo</w:t>
      </w:r>
      <w:r w:rsidR="002A6328">
        <w:rPr>
          <w:rFonts w:cs="Arial"/>
          <w:b/>
          <w:kern w:val="0"/>
          <w:szCs w:val="24"/>
        </w:rPr>
        <w:t xml:space="preserve">d carving by the author.) </w:t>
      </w:r>
    </w:p>
    <w:p w14:paraId="5C4E20C7" w14:textId="50CAEAE9" w:rsidR="007C0C9F" w:rsidRPr="00C63205" w:rsidRDefault="002B59A6" w:rsidP="00D727C6">
      <w:pPr>
        <w:pStyle w:val="normal0"/>
        <w:rPr>
          <w:rFonts w:cs="Arial"/>
          <w:kern w:val="0"/>
          <w:szCs w:val="24"/>
        </w:rPr>
      </w:pPr>
      <w:r w:rsidRPr="00C63205">
        <w:rPr>
          <w:rFonts w:cs="Arial"/>
          <w:kern w:val="0"/>
          <w:szCs w:val="24"/>
        </w:rPr>
        <w:t xml:space="preserve">Over the centuries Orthodox </w:t>
      </w:r>
      <w:r w:rsidR="00ED0180">
        <w:rPr>
          <w:rFonts w:cs="Arial"/>
          <w:kern w:val="0"/>
          <w:szCs w:val="24"/>
        </w:rPr>
        <w:t>iconography</w:t>
      </w:r>
      <w:r w:rsidRPr="00C63205">
        <w:rPr>
          <w:rFonts w:cs="Arial"/>
          <w:kern w:val="0"/>
          <w:szCs w:val="24"/>
        </w:rPr>
        <w:t xml:space="preserve"> has developed</w:t>
      </w:r>
      <w:r w:rsidR="004A09A2" w:rsidRPr="00C63205">
        <w:rPr>
          <w:rFonts w:cs="Arial"/>
          <w:kern w:val="0"/>
          <w:szCs w:val="24"/>
        </w:rPr>
        <w:t xml:space="preserve"> </w:t>
      </w:r>
      <w:r w:rsidRPr="00C63205">
        <w:rPr>
          <w:rFonts w:cs="Arial"/>
          <w:kern w:val="0"/>
          <w:szCs w:val="24"/>
        </w:rPr>
        <w:t xml:space="preserve">numerous ways </w:t>
      </w:r>
      <w:r w:rsidR="00ED0180">
        <w:rPr>
          <w:rFonts w:cs="Arial"/>
          <w:kern w:val="0"/>
          <w:szCs w:val="24"/>
        </w:rPr>
        <w:t>of assisting</w:t>
      </w:r>
      <w:r w:rsidRPr="00C63205">
        <w:rPr>
          <w:rFonts w:cs="Arial"/>
          <w:kern w:val="0"/>
          <w:szCs w:val="24"/>
        </w:rPr>
        <w:t xml:space="preserve"> </w:t>
      </w:r>
      <w:r w:rsidR="00ED0180">
        <w:rPr>
          <w:rFonts w:cs="Arial"/>
          <w:kern w:val="0"/>
          <w:szCs w:val="24"/>
        </w:rPr>
        <w:t xml:space="preserve">this </w:t>
      </w:r>
      <w:r w:rsidR="001E5B45">
        <w:rPr>
          <w:rFonts w:cs="Arial"/>
          <w:kern w:val="0"/>
          <w:szCs w:val="24"/>
        </w:rPr>
        <w:t xml:space="preserve">process of </w:t>
      </w:r>
      <w:r w:rsidRPr="00C63205">
        <w:rPr>
          <w:rFonts w:cs="Arial"/>
          <w:kern w:val="0"/>
          <w:szCs w:val="24"/>
        </w:rPr>
        <w:t>initiation</w:t>
      </w:r>
      <w:r w:rsidR="001E5B45">
        <w:rPr>
          <w:rFonts w:cs="Arial"/>
          <w:kern w:val="0"/>
          <w:szCs w:val="24"/>
        </w:rPr>
        <w:t xml:space="preserve"> or illumination</w:t>
      </w:r>
      <w:r w:rsidRPr="00C63205">
        <w:rPr>
          <w:rFonts w:cs="Arial"/>
          <w:kern w:val="0"/>
          <w:szCs w:val="24"/>
        </w:rPr>
        <w:t>.</w:t>
      </w:r>
      <w:r w:rsidR="00C63205">
        <w:rPr>
          <w:rFonts w:cs="Arial"/>
          <w:kern w:val="0"/>
          <w:szCs w:val="24"/>
        </w:rPr>
        <w:t xml:space="preserve"> </w:t>
      </w:r>
      <w:r w:rsidR="005667A9" w:rsidRPr="00C63205">
        <w:rPr>
          <w:rFonts w:cs="Arial"/>
          <w:kern w:val="0"/>
          <w:szCs w:val="24"/>
        </w:rPr>
        <w:t>It is the task of an iconographer to learn these principles for they are his</w:t>
      </w:r>
      <w:r w:rsidR="001E5B45">
        <w:rPr>
          <w:rFonts w:cs="Arial"/>
          <w:kern w:val="0"/>
          <w:szCs w:val="24"/>
        </w:rPr>
        <w:t xml:space="preserve"> or her</w:t>
      </w:r>
      <w:r w:rsidR="005667A9" w:rsidRPr="00C63205">
        <w:rPr>
          <w:rFonts w:cs="Arial"/>
          <w:kern w:val="0"/>
          <w:szCs w:val="24"/>
        </w:rPr>
        <w:t xml:space="preserve"> vocabulary. </w:t>
      </w:r>
      <w:r w:rsidR="00371E53">
        <w:rPr>
          <w:rFonts w:cs="Arial"/>
          <w:kern w:val="0"/>
          <w:szCs w:val="24"/>
        </w:rPr>
        <w:t xml:space="preserve">One of the most important works over the past century has been for iconographers and scholars to rediscover and disseminate </w:t>
      </w:r>
      <w:r w:rsidR="00313229">
        <w:rPr>
          <w:rFonts w:cs="Arial"/>
          <w:kern w:val="0"/>
          <w:szCs w:val="24"/>
        </w:rPr>
        <w:t>both the timeless theological aims of icons and the many technical and aesthetic ways that iconographers can use to fulfil these aims</w:t>
      </w:r>
      <w:r w:rsidR="00371E53">
        <w:rPr>
          <w:rFonts w:cs="Arial"/>
          <w:kern w:val="0"/>
          <w:szCs w:val="24"/>
        </w:rPr>
        <w:t>. Among these</w:t>
      </w:r>
      <w:r w:rsidR="00313229">
        <w:rPr>
          <w:rFonts w:cs="Arial"/>
          <w:kern w:val="0"/>
          <w:szCs w:val="24"/>
        </w:rPr>
        <w:t xml:space="preserve"> ‘explorers’</w:t>
      </w:r>
      <w:r w:rsidR="00371E53">
        <w:rPr>
          <w:rFonts w:cs="Arial"/>
          <w:kern w:val="0"/>
          <w:szCs w:val="24"/>
        </w:rPr>
        <w:t xml:space="preserve"> is Dr. </w:t>
      </w:r>
      <w:r w:rsidR="00371E53" w:rsidRPr="00C63205">
        <w:rPr>
          <w:rFonts w:cs="Arial"/>
          <w:kern w:val="0"/>
          <w:szCs w:val="24"/>
        </w:rPr>
        <w:t>George Kordis</w:t>
      </w:r>
      <w:r w:rsidR="00371E53">
        <w:rPr>
          <w:rFonts w:cs="Arial"/>
          <w:kern w:val="0"/>
          <w:szCs w:val="24"/>
        </w:rPr>
        <w:t xml:space="preserve">, </w:t>
      </w:r>
      <w:r w:rsidR="00313229">
        <w:rPr>
          <w:rFonts w:cs="Arial"/>
          <w:kern w:val="0"/>
          <w:szCs w:val="24"/>
        </w:rPr>
        <w:t xml:space="preserve">an influential iconographer, writer and teacher who is </w:t>
      </w:r>
      <w:r w:rsidR="00371E53">
        <w:rPr>
          <w:rFonts w:cs="Arial"/>
          <w:kern w:val="0"/>
          <w:szCs w:val="24"/>
        </w:rPr>
        <w:t xml:space="preserve">currently </w:t>
      </w:r>
      <w:r w:rsidR="00371E53" w:rsidRPr="00371E53">
        <w:rPr>
          <w:rFonts w:cs="Arial"/>
          <w:iCs/>
          <w:kern w:val="0"/>
          <w:szCs w:val="24"/>
          <w:lang w:val="en-US"/>
        </w:rPr>
        <w:t>assistant professor in Iconography (Theory and Practice) at the University of Athens.</w:t>
      </w:r>
      <w:r w:rsidR="007754A6">
        <w:rPr>
          <w:rFonts w:cs="Arial"/>
          <w:iCs/>
          <w:kern w:val="0"/>
          <w:szCs w:val="24"/>
          <w:lang w:val="en-US"/>
        </w:rPr>
        <w:t xml:space="preserve"> </w:t>
      </w:r>
      <w:r w:rsidR="007754A6">
        <w:rPr>
          <w:rFonts w:cs="Arial"/>
          <w:b/>
          <w:iCs/>
          <w:kern w:val="0"/>
          <w:szCs w:val="24"/>
          <w:lang w:val="en-US"/>
        </w:rPr>
        <w:t xml:space="preserve">(16. </w:t>
      </w:r>
      <w:r w:rsidR="007754A6" w:rsidRPr="007754A6">
        <w:rPr>
          <w:rFonts w:cs="Arial"/>
          <w:b/>
          <w:iCs/>
          <w:kern w:val="0"/>
          <w:szCs w:val="24"/>
          <w:lang w:val="en-US"/>
        </w:rPr>
        <w:t>Holy Proph</w:t>
      </w:r>
      <w:r w:rsidR="007754A6">
        <w:rPr>
          <w:rFonts w:cs="Arial"/>
          <w:b/>
          <w:iCs/>
          <w:kern w:val="0"/>
          <w:szCs w:val="24"/>
          <w:lang w:val="en-US"/>
        </w:rPr>
        <w:t>et Elijah, by</w:t>
      </w:r>
      <w:r w:rsidR="007754A6" w:rsidRPr="007754A6">
        <w:rPr>
          <w:rFonts w:cs="Arial"/>
          <w:b/>
          <w:iCs/>
          <w:kern w:val="0"/>
          <w:szCs w:val="24"/>
          <w:lang w:val="en-US"/>
        </w:rPr>
        <w:t xml:space="preserve"> George Kordis</w:t>
      </w:r>
      <w:r w:rsidR="007754A6">
        <w:rPr>
          <w:rFonts w:cs="Arial"/>
          <w:b/>
          <w:iCs/>
          <w:kern w:val="0"/>
          <w:szCs w:val="24"/>
          <w:lang w:val="en-US"/>
        </w:rPr>
        <w:t>.)</w:t>
      </w:r>
      <w:r w:rsidR="00371E53" w:rsidRPr="00371E53">
        <w:rPr>
          <w:rFonts w:cs="Arial"/>
          <w:kern w:val="0"/>
          <w:szCs w:val="24"/>
        </w:rPr>
        <w:t xml:space="preserve"> </w:t>
      </w:r>
      <w:r w:rsidR="00371E53">
        <w:rPr>
          <w:rFonts w:cs="Arial"/>
          <w:kern w:val="0"/>
          <w:szCs w:val="24"/>
        </w:rPr>
        <w:t xml:space="preserve">Of these timeless principles he </w:t>
      </w:r>
      <w:r w:rsidR="005667A9" w:rsidRPr="00371E53">
        <w:rPr>
          <w:rFonts w:cs="Arial"/>
          <w:kern w:val="0"/>
          <w:szCs w:val="24"/>
        </w:rPr>
        <w:t>has</w:t>
      </w:r>
      <w:r w:rsidR="005667A9" w:rsidRPr="00C63205">
        <w:rPr>
          <w:rFonts w:cs="Arial"/>
          <w:kern w:val="0"/>
          <w:szCs w:val="24"/>
        </w:rPr>
        <w:t xml:space="preserve"> written</w:t>
      </w:r>
      <w:r w:rsidR="004A09A2" w:rsidRPr="00C63205">
        <w:rPr>
          <w:rFonts w:cs="Arial"/>
          <w:kern w:val="0"/>
          <w:szCs w:val="24"/>
        </w:rPr>
        <w:t>:</w:t>
      </w:r>
      <w:r w:rsidR="000328E1" w:rsidRPr="00C63205">
        <w:rPr>
          <w:rFonts w:cs="Arial"/>
          <w:kern w:val="0"/>
          <w:szCs w:val="24"/>
        </w:rPr>
        <w:t xml:space="preserve"> </w:t>
      </w:r>
    </w:p>
    <w:p w14:paraId="1FC8A28A" w14:textId="5D83B012" w:rsidR="005667A9" w:rsidRPr="00C63205" w:rsidRDefault="005667A9" w:rsidP="007249CF">
      <w:pPr>
        <w:pStyle w:val="quote"/>
      </w:pPr>
      <w:r w:rsidRPr="00C63205">
        <w:t>The immutability of Byzantine technique means that there has to be an artistic system with specific rules and principles governing the execution of icons throughout all periods of artistic trends; and, because such a system exists, it must be possible to discover and set out its principles. These principles obey an inner logic, and describing them is the first step stage in learning the art of icon painting. They can be described without endangering Byzantine iconographic style because they are constant and so unchanging.</w:t>
      </w:r>
      <w:r w:rsidRPr="00C63205">
        <w:rPr>
          <w:rStyle w:val="FootnoteReference"/>
          <w:rFonts w:cs="Arial"/>
          <w:i w:val="0"/>
          <w:iCs/>
          <w:color w:val="535353"/>
          <w:kern w:val="0"/>
        </w:rPr>
        <w:footnoteReference w:id="16"/>
      </w:r>
    </w:p>
    <w:p w14:paraId="6F7F9983" w14:textId="77777777" w:rsidR="00371E53" w:rsidRDefault="00371E53" w:rsidP="00313229">
      <w:pPr>
        <w:pStyle w:val="normal0"/>
        <w:ind w:firstLine="0"/>
        <w:rPr>
          <w:rFonts w:cs="Arial"/>
          <w:kern w:val="0"/>
          <w:szCs w:val="24"/>
        </w:rPr>
      </w:pPr>
    </w:p>
    <w:p w14:paraId="26CA7767" w14:textId="02B1A7A2" w:rsidR="005667A9" w:rsidRPr="00C63205" w:rsidRDefault="003A7191" w:rsidP="00D727C6">
      <w:pPr>
        <w:pStyle w:val="normal0"/>
        <w:rPr>
          <w:rFonts w:cs="Arial"/>
          <w:kern w:val="0"/>
          <w:szCs w:val="24"/>
        </w:rPr>
      </w:pPr>
      <w:r w:rsidRPr="00C63205">
        <w:rPr>
          <w:rFonts w:cs="Arial"/>
          <w:kern w:val="0"/>
          <w:szCs w:val="24"/>
        </w:rPr>
        <w:t>To</w:t>
      </w:r>
      <w:r w:rsidR="005667A9" w:rsidRPr="00C63205">
        <w:rPr>
          <w:rFonts w:cs="Arial"/>
          <w:kern w:val="0"/>
          <w:szCs w:val="24"/>
        </w:rPr>
        <w:t xml:space="preserve"> these principles we shall now turn</w:t>
      </w:r>
      <w:r w:rsidR="00313229">
        <w:rPr>
          <w:rFonts w:cs="Arial"/>
          <w:kern w:val="0"/>
          <w:szCs w:val="24"/>
        </w:rPr>
        <w:t>.</w:t>
      </w:r>
      <w:r w:rsidR="005667A9" w:rsidRPr="00C63205">
        <w:rPr>
          <w:rFonts w:cs="Arial"/>
          <w:kern w:val="0"/>
          <w:szCs w:val="24"/>
        </w:rPr>
        <w:t xml:space="preserve"> I will illustrate them </w:t>
      </w:r>
      <w:r w:rsidR="004A09A2" w:rsidRPr="00C63205">
        <w:rPr>
          <w:rFonts w:cs="Arial"/>
          <w:kern w:val="0"/>
          <w:szCs w:val="24"/>
        </w:rPr>
        <w:t>with particular reference</w:t>
      </w:r>
      <w:r w:rsidR="00313229">
        <w:rPr>
          <w:rFonts w:cs="Arial"/>
          <w:kern w:val="0"/>
          <w:szCs w:val="24"/>
        </w:rPr>
        <w:t xml:space="preserve"> to various contemporary </w:t>
      </w:r>
      <w:r w:rsidR="005667A9" w:rsidRPr="00C63205">
        <w:rPr>
          <w:rFonts w:cs="Arial"/>
          <w:kern w:val="0"/>
          <w:szCs w:val="24"/>
        </w:rPr>
        <w:t>iconographers.</w:t>
      </w:r>
    </w:p>
    <w:p w14:paraId="2B8F25BD" w14:textId="77777777" w:rsidR="00890433" w:rsidRPr="00C63205" w:rsidRDefault="00890433" w:rsidP="00D727C6">
      <w:pPr>
        <w:pStyle w:val="normal0"/>
        <w:rPr>
          <w:rFonts w:cs="Arial"/>
          <w:kern w:val="0"/>
          <w:szCs w:val="24"/>
        </w:rPr>
      </w:pPr>
    </w:p>
    <w:p w14:paraId="0829710A" w14:textId="042E3D63" w:rsidR="003A7191" w:rsidRPr="00C63205" w:rsidRDefault="003A7191" w:rsidP="00890433">
      <w:pPr>
        <w:pStyle w:val="subheading"/>
        <w:rPr>
          <w:rFonts w:cs="Arial"/>
        </w:rPr>
      </w:pPr>
      <w:r w:rsidRPr="00C63205">
        <w:rPr>
          <w:rFonts w:cs="Arial"/>
        </w:rPr>
        <w:t xml:space="preserve">SOME PRINCIPLES </w:t>
      </w:r>
      <w:r w:rsidR="00CD52D4">
        <w:rPr>
          <w:rFonts w:cs="Arial"/>
        </w:rPr>
        <w:t>BEHIND THE FORMAL QUALITIES OF</w:t>
      </w:r>
      <w:r w:rsidR="00CD52D4" w:rsidRPr="00C63205">
        <w:rPr>
          <w:rFonts w:cs="Arial"/>
        </w:rPr>
        <w:t xml:space="preserve"> </w:t>
      </w:r>
      <w:r w:rsidRPr="00C63205">
        <w:rPr>
          <w:rFonts w:cs="Arial"/>
        </w:rPr>
        <w:t>ICON</w:t>
      </w:r>
      <w:r w:rsidR="00CD52D4">
        <w:rPr>
          <w:rFonts w:cs="Arial"/>
        </w:rPr>
        <w:t>S</w:t>
      </w:r>
      <w:r w:rsidRPr="00C63205">
        <w:rPr>
          <w:rFonts w:cs="Arial"/>
        </w:rPr>
        <w:t xml:space="preserve"> </w:t>
      </w:r>
    </w:p>
    <w:p w14:paraId="5A5C1E81" w14:textId="77777777" w:rsidR="000B4AEE" w:rsidRPr="00C63205" w:rsidRDefault="000B4AEE" w:rsidP="00890433">
      <w:pPr>
        <w:pStyle w:val="subheading"/>
        <w:rPr>
          <w:rFonts w:cs="Arial"/>
        </w:rPr>
      </w:pPr>
    </w:p>
    <w:p w14:paraId="1B0B2E7B" w14:textId="77777777" w:rsidR="000B4AEE" w:rsidRPr="00C63205" w:rsidRDefault="000B4AEE" w:rsidP="000B4AEE">
      <w:pPr>
        <w:pStyle w:val="subheading"/>
        <w:rPr>
          <w:rFonts w:cs="Arial"/>
        </w:rPr>
      </w:pPr>
      <w:r w:rsidRPr="00C63205">
        <w:rPr>
          <w:rFonts w:cs="Arial"/>
        </w:rPr>
        <w:t>Affirmation of matter and form</w:t>
      </w:r>
    </w:p>
    <w:p w14:paraId="6B4AF2A9" w14:textId="14CBB58E" w:rsidR="000B4AEE" w:rsidRPr="00C63205" w:rsidRDefault="001E5B45" w:rsidP="000B4AEE">
      <w:pPr>
        <w:pStyle w:val="normal0"/>
        <w:rPr>
          <w:rFonts w:cs="Arial"/>
          <w:kern w:val="0"/>
          <w:szCs w:val="24"/>
        </w:rPr>
      </w:pPr>
      <w:r>
        <w:rPr>
          <w:rFonts w:cs="Arial"/>
          <w:kern w:val="0"/>
          <w:szCs w:val="24"/>
        </w:rPr>
        <w:t>There has</w:t>
      </w:r>
      <w:r w:rsidR="000B4AEE" w:rsidRPr="00C63205">
        <w:rPr>
          <w:rFonts w:cs="Arial"/>
          <w:kern w:val="0"/>
          <w:szCs w:val="24"/>
        </w:rPr>
        <w:t xml:space="preserve"> been some mistaken writing about iconography that associates transfigu</w:t>
      </w:r>
      <w:r w:rsidR="00990B55">
        <w:rPr>
          <w:rFonts w:cs="Arial"/>
          <w:kern w:val="0"/>
          <w:szCs w:val="24"/>
        </w:rPr>
        <w:t>ration with dematerialisation. T</w:t>
      </w:r>
      <w:r w:rsidR="000B4AEE" w:rsidRPr="00C63205">
        <w:rPr>
          <w:rFonts w:cs="Arial"/>
          <w:kern w:val="0"/>
          <w:szCs w:val="24"/>
        </w:rPr>
        <w:t xml:space="preserve">his is a Doscetic heresy. Icons depict a material world transfigured, not dematerialized. So icons must therefore show a profound understanding of and respect for the form of the material word as God has created it. Although we are in a fallen world, the lineaments of this world </w:t>
      </w:r>
      <w:r w:rsidR="00F0248E">
        <w:rPr>
          <w:rFonts w:cs="Arial"/>
          <w:kern w:val="0"/>
          <w:szCs w:val="24"/>
        </w:rPr>
        <w:t xml:space="preserve">nevertheless </w:t>
      </w:r>
      <w:r w:rsidR="000B4AEE" w:rsidRPr="00C63205">
        <w:rPr>
          <w:rFonts w:cs="Arial"/>
          <w:kern w:val="0"/>
          <w:szCs w:val="24"/>
        </w:rPr>
        <w:t xml:space="preserve">remain incredibly beautiful and divinely inspired. </w:t>
      </w:r>
    </w:p>
    <w:p w14:paraId="1702E294" w14:textId="6600D47C" w:rsidR="000B4AEE" w:rsidRPr="00C63205" w:rsidRDefault="00ED0180" w:rsidP="000B4AEE">
      <w:pPr>
        <w:pStyle w:val="normal0"/>
        <w:rPr>
          <w:rFonts w:cs="Arial"/>
          <w:kern w:val="0"/>
          <w:szCs w:val="24"/>
        </w:rPr>
      </w:pPr>
      <w:r>
        <w:rPr>
          <w:rFonts w:cs="Arial"/>
          <w:kern w:val="0"/>
          <w:szCs w:val="24"/>
        </w:rPr>
        <w:t>In order to affirm this two-</w:t>
      </w:r>
      <w:r w:rsidR="000E233A" w:rsidRPr="00C63205">
        <w:rPr>
          <w:rFonts w:cs="Arial"/>
          <w:kern w:val="0"/>
          <w:szCs w:val="24"/>
        </w:rPr>
        <w:t>fold aspect of the transfigured world</w:t>
      </w:r>
      <w:r w:rsidR="00C63205">
        <w:rPr>
          <w:rFonts w:cs="Arial"/>
          <w:kern w:val="0"/>
          <w:szCs w:val="24"/>
        </w:rPr>
        <w:t xml:space="preserve"> </w:t>
      </w:r>
      <w:r w:rsidR="000E233A" w:rsidRPr="00C63205">
        <w:rPr>
          <w:rFonts w:cs="Arial"/>
          <w:kern w:val="0"/>
          <w:szCs w:val="24"/>
        </w:rPr>
        <w:t xml:space="preserve">- its material form and spiritual grace that transforms it - the Byzantine icon tradition seems to have drawn inspiration from earlier epochs. According to George Kordis, who has studied this field much more than myself, the Byzantine tradition used techniques from </w:t>
      </w:r>
      <w:r w:rsidR="000B4AEE" w:rsidRPr="00C63205">
        <w:rPr>
          <w:rFonts w:cs="Arial"/>
          <w:kern w:val="0"/>
          <w:szCs w:val="24"/>
        </w:rPr>
        <w:t>the Hellenistic period</w:t>
      </w:r>
      <w:r w:rsidR="000E233A" w:rsidRPr="00C63205">
        <w:rPr>
          <w:rFonts w:cs="Arial"/>
          <w:kern w:val="0"/>
          <w:szCs w:val="24"/>
        </w:rPr>
        <w:t xml:space="preserve"> to achieve</w:t>
      </w:r>
      <w:r w:rsidR="000B4AEE" w:rsidRPr="00C63205">
        <w:rPr>
          <w:rFonts w:cs="Arial"/>
          <w:kern w:val="0"/>
          <w:szCs w:val="24"/>
        </w:rPr>
        <w:t xml:space="preserve"> plasticity,</w:t>
      </w:r>
      <w:r w:rsidR="000E428B">
        <w:rPr>
          <w:rFonts w:cs="Arial"/>
          <w:kern w:val="0"/>
          <w:szCs w:val="24"/>
        </w:rPr>
        <w:t xml:space="preserve"> </w:t>
      </w:r>
      <w:r w:rsidR="000B4AEE" w:rsidRPr="00C63205">
        <w:t>movement and rhythm</w:t>
      </w:r>
      <w:r w:rsidR="000E428B">
        <w:rPr>
          <w:rFonts w:cs="Arial"/>
          <w:kern w:val="0"/>
          <w:szCs w:val="24"/>
        </w:rPr>
        <w:t xml:space="preserve"> (</w:t>
      </w:r>
      <w:r w:rsidR="000E428B" w:rsidRPr="000E428B">
        <w:rPr>
          <w:rFonts w:cs="Arial"/>
          <w:b/>
          <w:kern w:val="0"/>
          <w:szCs w:val="24"/>
        </w:rPr>
        <w:t xml:space="preserve">17. </w:t>
      </w:r>
      <w:r w:rsidR="000E428B">
        <w:rPr>
          <w:rFonts w:cs="Arial"/>
          <w:b/>
          <w:kern w:val="0"/>
          <w:szCs w:val="24"/>
        </w:rPr>
        <w:t xml:space="preserve">An example of Hellenistic art, showing its developed modelling of form and movement. </w:t>
      </w:r>
      <w:r w:rsidR="000E428B" w:rsidRPr="000E428B">
        <w:rPr>
          <w:rFonts w:cs="Arial"/>
          <w:b/>
          <w:kern w:val="0"/>
          <w:szCs w:val="24"/>
        </w:rPr>
        <w:t>1st century BC Copy of a Hellenistic mosaic, produced by Dioskourides of Samos found near Pompeii (Villa of Cicero)</w:t>
      </w:r>
      <w:r w:rsidR="000E428B">
        <w:rPr>
          <w:rFonts w:cs="Arial"/>
          <w:b/>
          <w:kern w:val="0"/>
          <w:szCs w:val="24"/>
        </w:rPr>
        <w:t>,</w:t>
      </w:r>
      <w:r w:rsidR="000E428B" w:rsidRPr="00C63205">
        <w:rPr>
          <w:rFonts w:cs="Arial"/>
          <w:kern w:val="0"/>
          <w:szCs w:val="24"/>
        </w:rPr>
        <w:t xml:space="preserve"> </w:t>
      </w:r>
      <w:r w:rsidR="000B4AEE" w:rsidRPr="00C63205">
        <w:rPr>
          <w:rFonts w:cs="Arial"/>
          <w:kern w:val="0"/>
          <w:szCs w:val="24"/>
        </w:rPr>
        <w:t xml:space="preserve">and </w:t>
      </w:r>
      <w:r w:rsidR="000E233A" w:rsidRPr="00C63205">
        <w:rPr>
          <w:rFonts w:cs="Arial"/>
          <w:kern w:val="0"/>
          <w:szCs w:val="24"/>
        </w:rPr>
        <w:t>from the more expressive L</w:t>
      </w:r>
      <w:r w:rsidR="000B4AEE" w:rsidRPr="00C63205">
        <w:rPr>
          <w:rFonts w:cs="Arial"/>
          <w:kern w:val="0"/>
          <w:szCs w:val="24"/>
        </w:rPr>
        <w:t xml:space="preserve">ate </w:t>
      </w:r>
      <w:r w:rsidR="000E233A" w:rsidRPr="00C63205">
        <w:rPr>
          <w:rFonts w:cs="Arial"/>
          <w:kern w:val="0"/>
          <w:szCs w:val="24"/>
        </w:rPr>
        <w:t>A</w:t>
      </w:r>
      <w:r w:rsidR="000B4AEE" w:rsidRPr="00C63205">
        <w:rPr>
          <w:rFonts w:cs="Arial"/>
          <w:kern w:val="0"/>
          <w:szCs w:val="24"/>
        </w:rPr>
        <w:t xml:space="preserve">ntiquity </w:t>
      </w:r>
      <w:r w:rsidR="001E5B45">
        <w:rPr>
          <w:rFonts w:cs="Arial"/>
          <w:kern w:val="0"/>
          <w:szCs w:val="24"/>
        </w:rPr>
        <w:t>it</w:t>
      </w:r>
      <w:r w:rsidR="000E233A" w:rsidRPr="00C63205">
        <w:rPr>
          <w:rFonts w:cs="Arial"/>
          <w:kern w:val="0"/>
          <w:szCs w:val="24"/>
        </w:rPr>
        <w:t xml:space="preserve"> learned the</w:t>
      </w:r>
      <w:r w:rsidR="000B4AEE" w:rsidRPr="00C63205">
        <w:rPr>
          <w:rFonts w:cs="Arial"/>
          <w:kern w:val="0"/>
          <w:szCs w:val="24"/>
        </w:rPr>
        <w:t xml:space="preserve"> use of line and colour to construct form, vertical pers</w:t>
      </w:r>
      <w:r w:rsidR="000E233A" w:rsidRPr="00C63205">
        <w:rPr>
          <w:rFonts w:cs="Arial"/>
          <w:kern w:val="0"/>
          <w:szCs w:val="24"/>
        </w:rPr>
        <w:t>pe</w:t>
      </w:r>
      <w:r w:rsidR="000B4AEE" w:rsidRPr="00C63205">
        <w:rPr>
          <w:rFonts w:cs="Arial"/>
          <w:kern w:val="0"/>
          <w:szCs w:val="24"/>
        </w:rPr>
        <w:t>ctive, linearism, a</w:t>
      </w:r>
      <w:r w:rsidR="000E233A" w:rsidRPr="00C63205">
        <w:rPr>
          <w:rFonts w:cs="Arial"/>
          <w:kern w:val="0"/>
          <w:szCs w:val="24"/>
        </w:rPr>
        <w:t>n</w:t>
      </w:r>
      <w:r w:rsidR="000B4AEE" w:rsidRPr="00C63205">
        <w:rPr>
          <w:rFonts w:cs="Arial"/>
          <w:kern w:val="0"/>
          <w:szCs w:val="24"/>
        </w:rPr>
        <w:t xml:space="preserve">d compositional method. </w:t>
      </w:r>
      <w:r w:rsidR="007754A6">
        <w:rPr>
          <w:rFonts w:cs="Arial"/>
          <w:kern w:val="0"/>
          <w:szCs w:val="24"/>
        </w:rPr>
        <w:t>(</w:t>
      </w:r>
      <w:r w:rsidR="009B6DCC" w:rsidRPr="009B6DCC">
        <w:rPr>
          <w:rFonts w:cs="Arial"/>
          <w:b/>
          <w:kern w:val="0"/>
          <w:szCs w:val="24"/>
        </w:rPr>
        <w:t>18. An example of Late Antique art, showing a more abstract arrangement of forms, such as vertical perspective. From the Arch of Constantine c. 320 AD,, Rome.)</w:t>
      </w:r>
      <w:r w:rsidR="009B6DCC">
        <w:rPr>
          <w:rFonts w:cs="Arial"/>
          <w:kern w:val="0"/>
          <w:szCs w:val="24"/>
        </w:rPr>
        <w:t xml:space="preserve"> </w:t>
      </w:r>
      <w:r w:rsidR="000B4AEE" w:rsidRPr="00C63205">
        <w:rPr>
          <w:rFonts w:cs="Arial"/>
          <w:kern w:val="0"/>
          <w:szCs w:val="24"/>
        </w:rPr>
        <w:t xml:space="preserve">In </w:t>
      </w:r>
      <w:r w:rsidR="000E233A" w:rsidRPr="00C63205">
        <w:rPr>
          <w:rFonts w:cs="Arial"/>
          <w:kern w:val="0"/>
          <w:szCs w:val="24"/>
        </w:rPr>
        <w:t>his own words:</w:t>
      </w:r>
      <w:r w:rsidR="000B4AEE" w:rsidRPr="00C63205">
        <w:rPr>
          <w:rFonts w:cs="Arial"/>
          <w:kern w:val="0"/>
          <w:szCs w:val="24"/>
        </w:rPr>
        <w:t xml:space="preserve"> </w:t>
      </w:r>
    </w:p>
    <w:p w14:paraId="64BAFC97" w14:textId="77777777" w:rsidR="000B4AEE" w:rsidRPr="00C63205" w:rsidRDefault="000B4AEE" w:rsidP="000B4AEE">
      <w:pPr>
        <w:pStyle w:val="quote"/>
      </w:pPr>
      <w:r w:rsidRPr="00C63205">
        <w:t>Byzantine iconographers…instead of devising their own solutions, they turned to the great inheritance of classical and Hellenistic art as well as to that of late antiquity. It was the art of these periods that provided them with the answers they needed. Taking away depth, and using line and local colour to construct a form in sculpture or painting, was a technique already prevalent in the second century AD…It was from this important period, the expressionism of late antiquity, that they borrowed the vertical system of perspective, linearism, and of course compositional method. However, Byzantine iconographers also sought to express movement and rhythm in their art. For this they looked at the classical naturalistic tradition, from which they borrowed…plasticity, the dynamic manner of drawing figures on the surface, and the philosophy of rhythm. They took their fundamental artistic principles from these two main sources and used them to construct their own artistic system.</w:t>
      </w:r>
      <w:r w:rsidRPr="00C63205">
        <w:rPr>
          <w:rStyle w:val="FootnoteReference"/>
          <w:rFonts w:cs="Arial"/>
          <w:i w:val="0"/>
          <w:iCs/>
          <w:color w:val="535353"/>
          <w:kern w:val="0"/>
        </w:rPr>
        <w:footnoteReference w:id="17"/>
      </w:r>
    </w:p>
    <w:p w14:paraId="747908DD" w14:textId="77777777" w:rsidR="000B4AEE" w:rsidRPr="00C63205" w:rsidRDefault="000B4AEE" w:rsidP="000B4AEE">
      <w:pPr>
        <w:pStyle w:val="normal0"/>
        <w:rPr>
          <w:rFonts w:cs="Arial"/>
          <w:kern w:val="0"/>
          <w:szCs w:val="24"/>
        </w:rPr>
      </w:pPr>
    </w:p>
    <w:p w14:paraId="5421F1B9" w14:textId="53F6686B" w:rsidR="003A7191" w:rsidRPr="00C63205" w:rsidRDefault="003A7191" w:rsidP="00890433">
      <w:pPr>
        <w:pStyle w:val="subheading"/>
        <w:rPr>
          <w:rFonts w:cs="Arial"/>
        </w:rPr>
      </w:pPr>
      <w:r w:rsidRPr="00C63205">
        <w:rPr>
          <w:rFonts w:cs="Arial"/>
        </w:rPr>
        <w:t>Asceticism</w:t>
      </w:r>
    </w:p>
    <w:p w14:paraId="3DF22D10" w14:textId="0EB797E8" w:rsidR="007249CF" w:rsidRPr="00C63205" w:rsidRDefault="007249CF" w:rsidP="007249CF">
      <w:r w:rsidRPr="00C63205">
        <w:t>St John Maximovitch wrote:</w:t>
      </w:r>
    </w:p>
    <w:p w14:paraId="4ECFA18F" w14:textId="77777777" w:rsidR="001843E4" w:rsidRPr="00C63205" w:rsidRDefault="001843E4" w:rsidP="007249CF">
      <w:pPr>
        <w:pStyle w:val="quote"/>
      </w:pPr>
      <w:r w:rsidRPr="00C63205">
        <w:t>The task of the iconographer is precisely to render, as far as possible and to as great an extent as possible, those spiritual qualities whereby the person depicted acquired the Kingdom of Heaven</w:t>
      </w:r>
      <w:r w:rsidRPr="00C63205">
        <w:rPr>
          <w:rStyle w:val="FootnoteReference"/>
          <w:rFonts w:cs="Arial"/>
          <w:color w:val="535353"/>
          <w:kern w:val="0"/>
        </w:rPr>
        <w:footnoteReference w:id="18"/>
      </w:r>
    </w:p>
    <w:p w14:paraId="344B51A2" w14:textId="77777777" w:rsidR="007249CF" w:rsidRPr="00C63205" w:rsidRDefault="007249CF" w:rsidP="00D727C6">
      <w:pPr>
        <w:pStyle w:val="normal0"/>
        <w:rPr>
          <w:rFonts w:cs="Arial"/>
          <w:szCs w:val="24"/>
        </w:rPr>
      </w:pPr>
    </w:p>
    <w:p w14:paraId="6E5B65F2" w14:textId="76AA6B28" w:rsidR="001E632F" w:rsidRPr="00C63205" w:rsidRDefault="00ED0180" w:rsidP="00D727C6">
      <w:pPr>
        <w:pStyle w:val="normal0"/>
        <w:rPr>
          <w:rFonts w:cs="Arial"/>
          <w:szCs w:val="24"/>
        </w:rPr>
      </w:pPr>
      <w:r>
        <w:rPr>
          <w:rFonts w:cs="Arial"/>
          <w:szCs w:val="24"/>
        </w:rPr>
        <w:t>An icon should therefore</w:t>
      </w:r>
      <w:r w:rsidR="006B1A4C" w:rsidRPr="00C63205">
        <w:rPr>
          <w:rFonts w:cs="Arial"/>
          <w:szCs w:val="24"/>
        </w:rPr>
        <w:t xml:space="preserve"> inculcate a sobriety that leads the vie</w:t>
      </w:r>
      <w:r w:rsidR="007249CF" w:rsidRPr="00C63205">
        <w:rPr>
          <w:rFonts w:cs="Arial"/>
          <w:szCs w:val="24"/>
        </w:rPr>
        <w:t>wer toward repentance. A well painted icon</w:t>
      </w:r>
      <w:r w:rsidR="006B1A4C" w:rsidRPr="00C63205">
        <w:rPr>
          <w:rFonts w:cs="Arial"/>
          <w:szCs w:val="24"/>
        </w:rPr>
        <w:t xml:space="preserve"> </w:t>
      </w:r>
      <w:r w:rsidR="007249CF" w:rsidRPr="00C63205">
        <w:rPr>
          <w:rFonts w:cs="Arial"/>
          <w:szCs w:val="24"/>
        </w:rPr>
        <w:t>does not impart</w:t>
      </w:r>
      <w:r w:rsidR="006B1A4C" w:rsidRPr="00C63205">
        <w:rPr>
          <w:rFonts w:cs="Arial"/>
          <w:szCs w:val="24"/>
        </w:rPr>
        <w:t xml:space="preserve"> aesthetic </w:t>
      </w:r>
      <w:r w:rsidR="007249CF" w:rsidRPr="00C63205">
        <w:rPr>
          <w:rFonts w:cs="Arial"/>
          <w:szCs w:val="24"/>
        </w:rPr>
        <w:t>delight</w:t>
      </w:r>
      <w:r w:rsidR="006B1A4C" w:rsidRPr="00C63205">
        <w:rPr>
          <w:rFonts w:cs="Arial"/>
          <w:szCs w:val="24"/>
        </w:rPr>
        <w:t xml:space="preserve"> without also offering the means of </w:t>
      </w:r>
      <w:r w:rsidR="007249CF" w:rsidRPr="00C63205">
        <w:rPr>
          <w:rFonts w:cs="Arial"/>
          <w:szCs w:val="24"/>
        </w:rPr>
        <w:t xml:space="preserve">the venerator </w:t>
      </w:r>
      <w:r w:rsidR="006B1A4C" w:rsidRPr="00C63205">
        <w:rPr>
          <w:rFonts w:cs="Arial"/>
          <w:szCs w:val="24"/>
        </w:rPr>
        <w:t xml:space="preserve">becoming </w:t>
      </w:r>
      <w:r w:rsidR="007249CF" w:rsidRPr="00C63205">
        <w:rPr>
          <w:rFonts w:cs="Arial"/>
          <w:szCs w:val="24"/>
        </w:rPr>
        <w:t xml:space="preserve">themselves </w:t>
      </w:r>
      <w:r w:rsidR="006B1A4C" w:rsidRPr="00C63205">
        <w:rPr>
          <w:rFonts w:cs="Arial"/>
          <w:szCs w:val="24"/>
        </w:rPr>
        <w:t>beautiful</w:t>
      </w:r>
      <w:r w:rsidR="007249CF" w:rsidRPr="00C63205">
        <w:rPr>
          <w:rFonts w:cs="Arial"/>
          <w:szCs w:val="24"/>
        </w:rPr>
        <w:t xml:space="preserve">. </w:t>
      </w:r>
      <w:r w:rsidR="001E632F" w:rsidRPr="00C63205">
        <w:rPr>
          <w:rFonts w:cs="Arial"/>
          <w:szCs w:val="24"/>
        </w:rPr>
        <w:t xml:space="preserve">This is why faces possess </w:t>
      </w:r>
      <w:r w:rsidR="001E5B45">
        <w:rPr>
          <w:rFonts w:cs="Arial"/>
          <w:szCs w:val="24"/>
        </w:rPr>
        <w:t>their</w:t>
      </w:r>
      <w:r w:rsidR="001E632F" w:rsidRPr="00C63205">
        <w:rPr>
          <w:rFonts w:cs="Arial"/>
          <w:szCs w:val="24"/>
        </w:rPr>
        <w:t xml:space="preserve"> characteristic bright sadness, a mixture of joy and sorrow, a compassionate peace. </w:t>
      </w:r>
      <w:r w:rsidR="004A09A2" w:rsidRPr="00C63205">
        <w:rPr>
          <w:rFonts w:cs="Arial"/>
          <w:szCs w:val="24"/>
        </w:rPr>
        <w:t xml:space="preserve">One brow is often softer in curve, while the other is more arched. One cheekbone is more sunken or pronounced, while the other is </w:t>
      </w:r>
      <w:r w:rsidR="001E5B45">
        <w:rPr>
          <w:rFonts w:cs="Arial"/>
          <w:szCs w:val="24"/>
        </w:rPr>
        <w:t>gentler of curve</w:t>
      </w:r>
      <w:r w:rsidR="004A09A2" w:rsidRPr="00C63205">
        <w:rPr>
          <w:rFonts w:cs="Arial"/>
          <w:szCs w:val="24"/>
        </w:rPr>
        <w:t>.</w:t>
      </w:r>
      <w:r w:rsidR="001E632F" w:rsidRPr="00C63205">
        <w:rPr>
          <w:rFonts w:cs="Arial"/>
          <w:szCs w:val="24"/>
        </w:rPr>
        <w:t xml:space="preserve"> </w:t>
      </w:r>
      <w:r w:rsidR="004A09A2" w:rsidRPr="00C63205">
        <w:rPr>
          <w:rFonts w:cs="Arial"/>
          <w:szCs w:val="24"/>
        </w:rPr>
        <w:t xml:space="preserve">The regard of the face is attentive without being tense. </w:t>
      </w:r>
      <w:r w:rsidR="00F356DC">
        <w:rPr>
          <w:rFonts w:cs="Arial"/>
          <w:b/>
          <w:szCs w:val="24"/>
        </w:rPr>
        <w:t>(</w:t>
      </w:r>
      <w:r w:rsidR="00F356DC" w:rsidRPr="00F356DC">
        <w:rPr>
          <w:rFonts w:cs="Arial"/>
          <w:b/>
          <w:szCs w:val="24"/>
        </w:rPr>
        <w:t xml:space="preserve">19. </w:t>
      </w:r>
      <w:r w:rsidR="00F356DC">
        <w:rPr>
          <w:rFonts w:cs="Arial"/>
          <w:b/>
          <w:szCs w:val="24"/>
        </w:rPr>
        <w:t xml:space="preserve">St Simeon of </w:t>
      </w:r>
      <w:r w:rsidR="004C15E6" w:rsidRPr="00F356DC">
        <w:rPr>
          <w:rFonts w:cs="Arial"/>
          <w:b/>
          <w:szCs w:val="24"/>
        </w:rPr>
        <w:t>Chilandar</w:t>
      </w:r>
      <w:r w:rsidR="00F356DC">
        <w:rPr>
          <w:rFonts w:cs="Arial"/>
          <w:b/>
          <w:szCs w:val="24"/>
        </w:rPr>
        <w:t xml:space="preserve">.  </w:t>
      </w:r>
      <w:r w:rsidR="004C15E6">
        <w:rPr>
          <w:rFonts w:cs="Arial"/>
          <w:b/>
          <w:szCs w:val="24"/>
        </w:rPr>
        <w:t xml:space="preserve">Wall painting in Simonopetra, Mt. Athos, by Archimandrite Zenon. </w:t>
      </w:r>
      <w:r w:rsidR="00F356DC">
        <w:rPr>
          <w:rFonts w:cs="Arial"/>
          <w:b/>
          <w:szCs w:val="24"/>
        </w:rPr>
        <w:t>The face shows a union of  serenity, ascetic struggle, joy, and sorrowful compassion.)</w:t>
      </w:r>
    </w:p>
    <w:p w14:paraId="66C1CC4D" w14:textId="2D6A8A0E" w:rsidR="001843E4" w:rsidRDefault="007A7239" w:rsidP="00D727C6">
      <w:pPr>
        <w:pStyle w:val="normal0"/>
        <w:rPr>
          <w:rFonts w:cs="Arial"/>
          <w:szCs w:val="24"/>
        </w:rPr>
      </w:pPr>
      <w:r w:rsidRPr="00C63205">
        <w:rPr>
          <w:rFonts w:cs="Arial"/>
          <w:szCs w:val="24"/>
        </w:rPr>
        <w:t xml:space="preserve">Asceticism </w:t>
      </w:r>
      <w:r w:rsidR="001E632F" w:rsidRPr="00C63205">
        <w:rPr>
          <w:rFonts w:cs="Arial"/>
          <w:szCs w:val="24"/>
        </w:rPr>
        <w:t>means</w:t>
      </w:r>
      <w:r w:rsidRPr="00C63205">
        <w:rPr>
          <w:rFonts w:cs="Arial"/>
          <w:szCs w:val="24"/>
        </w:rPr>
        <w:t xml:space="preserve"> training, the stripping away of </w:t>
      </w:r>
      <w:r w:rsidR="00F04F7A" w:rsidRPr="00C63205">
        <w:rPr>
          <w:rFonts w:cs="Arial"/>
          <w:szCs w:val="24"/>
        </w:rPr>
        <w:t>superfluous</w:t>
      </w:r>
      <w:r w:rsidRPr="00C63205">
        <w:rPr>
          <w:rFonts w:cs="Arial"/>
          <w:szCs w:val="24"/>
        </w:rPr>
        <w:t xml:space="preserve"> weight so we can run the good race</w:t>
      </w:r>
      <w:r w:rsidR="001E632F" w:rsidRPr="00C63205">
        <w:rPr>
          <w:rFonts w:cs="Arial"/>
          <w:szCs w:val="24"/>
        </w:rPr>
        <w:t>. A</w:t>
      </w:r>
      <w:r w:rsidR="007249CF" w:rsidRPr="00C63205">
        <w:rPr>
          <w:rFonts w:cs="Arial"/>
          <w:szCs w:val="24"/>
        </w:rPr>
        <w:t xml:space="preserve">n icon </w:t>
      </w:r>
      <w:r w:rsidR="001E632F" w:rsidRPr="00C63205">
        <w:rPr>
          <w:rFonts w:cs="Arial"/>
          <w:szCs w:val="24"/>
        </w:rPr>
        <w:t xml:space="preserve">therefore </w:t>
      </w:r>
      <w:r w:rsidR="007249CF" w:rsidRPr="00C63205">
        <w:rPr>
          <w:rFonts w:cs="Arial"/>
          <w:szCs w:val="24"/>
        </w:rPr>
        <w:t>strips away superfluous decoration</w:t>
      </w:r>
      <w:r w:rsidR="001E632F" w:rsidRPr="00C63205">
        <w:rPr>
          <w:rFonts w:cs="Arial"/>
          <w:szCs w:val="24"/>
        </w:rPr>
        <w:t xml:space="preserve"> and detail in order to focus on the content</w:t>
      </w:r>
      <w:r w:rsidR="00F0248E">
        <w:rPr>
          <w:rFonts w:cs="Arial"/>
          <w:szCs w:val="24"/>
        </w:rPr>
        <w:t xml:space="preserve"> and to engage the viewer with the saint</w:t>
      </w:r>
      <w:r w:rsidR="001E632F" w:rsidRPr="00C63205">
        <w:rPr>
          <w:rFonts w:cs="Arial"/>
          <w:szCs w:val="24"/>
        </w:rPr>
        <w:t>. Although there is movement, the</w:t>
      </w:r>
      <w:r w:rsidR="004A09A2" w:rsidRPr="00C63205">
        <w:rPr>
          <w:rFonts w:cs="Arial"/>
          <w:szCs w:val="24"/>
        </w:rPr>
        <w:t>re is no agitated, wasted movement. The</w:t>
      </w:r>
      <w:r w:rsidR="001E632F" w:rsidRPr="00C63205">
        <w:rPr>
          <w:rFonts w:cs="Arial"/>
          <w:szCs w:val="24"/>
        </w:rPr>
        <w:t xml:space="preserve"> saint concentrates on us, is focused, is in a state of prayer and listening.</w:t>
      </w:r>
    </w:p>
    <w:p w14:paraId="6A16952D" w14:textId="79677522" w:rsidR="002F678A" w:rsidRPr="00C63205" w:rsidRDefault="002F678A" w:rsidP="00D727C6">
      <w:pPr>
        <w:pStyle w:val="normal0"/>
        <w:rPr>
          <w:rFonts w:cs="Arial"/>
          <w:szCs w:val="24"/>
        </w:rPr>
      </w:pPr>
      <w:r>
        <w:rPr>
          <w:rFonts w:cs="Arial"/>
          <w:szCs w:val="24"/>
        </w:rPr>
        <w:t>Any embellishments - be they decoration, buildings, furniture or landscape – need to act as a thr</w:t>
      </w:r>
      <w:r w:rsidR="00F356DC">
        <w:rPr>
          <w:rFonts w:cs="Arial"/>
          <w:szCs w:val="24"/>
        </w:rPr>
        <w:t>one to support the all-</w:t>
      </w:r>
      <w:r>
        <w:rPr>
          <w:rFonts w:cs="Arial"/>
          <w:szCs w:val="24"/>
        </w:rPr>
        <w:t xml:space="preserve">important figures depicted, and also to crystallise or articulate the spiritual dynamics of the event. The mountains in many Theophany icons, for example, seem to part like the waves of the Red Sea, </w:t>
      </w:r>
      <w:r w:rsidR="000A67FE">
        <w:rPr>
          <w:rFonts w:cs="Arial"/>
          <w:szCs w:val="24"/>
        </w:rPr>
        <w:t>or the structure behind Mary in the Annunciation icon might indicate her role as temple, door, throne or veil.</w:t>
      </w:r>
      <w:r w:rsidR="00F0248E">
        <w:rPr>
          <w:rFonts w:cs="Arial"/>
          <w:szCs w:val="24"/>
        </w:rPr>
        <w:t xml:space="preserve"> These types are mentioned in the liturgical texts, so that image and word are in synergy.</w:t>
      </w:r>
      <w:r w:rsidR="00151585">
        <w:rPr>
          <w:rFonts w:cs="Arial"/>
          <w:szCs w:val="24"/>
        </w:rPr>
        <w:t xml:space="preserve"> </w:t>
      </w:r>
      <w:r w:rsidR="00151585" w:rsidRPr="00151585">
        <w:rPr>
          <w:rFonts w:cs="Arial"/>
          <w:b/>
          <w:szCs w:val="24"/>
        </w:rPr>
        <w:t xml:space="preserve">(20. Feasts of the Virgin, by Phil Davydov and Olga Shalamova. This icon shows a very modern reduction of background detail and decoration to a minimum, whilst retaining the </w:t>
      </w:r>
      <w:r w:rsidR="00470C34">
        <w:rPr>
          <w:rFonts w:cs="Arial"/>
          <w:b/>
          <w:szCs w:val="24"/>
        </w:rPr>
        <w:t>essential</w:t>
      </w:r>
      <w:r w:rsidR="00151585" w:rsidRPr="00151585">
        <w:rPr>
          <w:rFonts w:cs="Arial"/>
          <w:b/>
          <w:szCs w:val="24"/>
        </w:rPr>
        <w:t xml:space="preserve"> symbolic elements.)</w:t>
      </w:r>
    </w:p>
    <w:p w14:paraId="6958C258" w14:textId="77777777" w:rsidR="00A8725B" w:rsidRDefault="00A8725B" w:rsidP="00A8725B">
      <w:pPr>
        <w:pStyle w:val="subheading"/>
        <w:rPr>
          <w:rFonts w:cs="Arial"/>
        </w:rPr>
      </w:pPr>
    </w:p>
    <w:p w14:paraId="2DBED351" w14:textId="77777777" w:rsidR="00A8725B" w:rsidRPr="00C63205" w:rsidRDefault="00A8725B" w:rsidP="00A8725B">
      <w:pPr>
        <w:pStyle w:val="subheading"/>
        <w:rPr>
          <w:rFonts w:cs="Arial"/>
        </w:rPr>
      </w:pPr>
      <w:r w:rsidRPr="00C63205">
        <w:rPr>
          <w:rFonts w:cs="Arial"/>
        </w:rPr>
        <w:t>Perspective</w:t>
      </w:r>
    </w:p>
    <w:p w14:paraId="0CBDA4CB" w14:textId="1FFD419B" w:rsidR="00A8725B" w:rsidRPr="009E070E" w:rsidRDefault="00A8725B" w:rsidP="00A8725B">
      <w:pPr>
        <w:pStyle w:val="normal0"/>
        <w:rPr>
          <w:rFonts w:cs="Arial"/>
          <w:b/>
          <w:szCs w:val="24"/>
        </w:rPr>
      </w:pPr>
      <w:r w:rsidRPr="00C63205">
        <w:rPr>
          <w:rFonts w:cs="Arial"/>
          <w:szCs w:val="24"/>
        </w:rPr>
        <w:t>In writings about ic</w:t>
      </w:r>
      <w:r>
        <w:rPr>
          <w:rFonts w:cs="Arial"/>
          <w:szCs w:val="24"/>
        </w:rPr>
        <w:t>ons one hears much about the so-</w:t>
      </w:r>
      <w:r w:rsidRPr="00C63205">
        <w:rPr>
          <w:rFonts w:cs="Arial"/>
          <w:szCs w:val="24"/>
        </w:rPr>
        <w:t>called inver</w:t>
      </w:r>
      <w:r>
        <w:rPr>
          <w:rFonts w:cs="Arial"/>
          <w:szCs w:val="24"/>
        </w:rPr>
        <w:t>se perspective. Th</w:t>
      </w:r>
      <w:r w:rsidRPr="00C63205">
        <w:rPr>
          <w:rFonts w:cs="Arial"/>
          <w:szCs w:val="24"/>
        </w:rPr>
        <w:t xml:space="preserve">ere are in fact numerous other techniques also used. </w:t>
      </w:r>
      <w:r w:rsidR="009E070E">
        <w:rPr>
          <w:rFonts w:cs="Arial"/>
          <w:szCs w:val="24"/>
        </w:rPr>
        <w:t>Apart from i</w:t>
      </w:r>
      <w:r w:rsidR="00482529">
        <w:rPr>
          <w:rFonts w:cs="Arial"/>
          <w:szCs w:val="24"/>
        </w:rPr>
        <w:t>nverse</w:t>
      </w:r>
      <w:r w:rsidR="009E070E">
        <w:rPr>
          <w:rFonts w:cs="Arial"/>
          <w:szCs w:val="24"/>
        </w:rPr>
        <w:t xml:space="preserve"> perspective we have:</w:t>
      </w:r>
      <w:r w:rsidR="00482529">
        <w:rPr>
          <w:rFonts w:cs="Arial"/>
          <w:szCs w:val="24"/>
        </w:rPr>
        <w:t xml:space="preserve"> flatness; multi-view; </w:t>
      </w:r>
      <w:r w:rsidR="00F0248E">
        <w:rPr>
          <w:rFonts w:cs="Arial"/>
          <w:szCs w:val="24"/>
        </w:rPr>
        <w:t>i</w:t>
      </w:r>
      <w:r w:rsidR="004C15E6">
        <w:rPr>
          <w:rFonts w:cs="Arial"/>
          <w:szCs w:val="24"/>
        </w:rPr>
        <w:t>sometry</w:t>
      </w:r>
      <w:r w:rsidR="009E070E">
        <w:rPr>
          <w:rFonts w:cs="Arial"/>
          <w:szCs w:val="24"/>
        </w:rPr>
        <w:t xml:space="preserve"> (in which lines remain parallel)</w:t>
      </w:r>
      <w:r w:rsidRPr="00C63205">
        <w:rPr>
          <w:rFonts w:cs="Arial"/>
          <w:szCs w:val="24"/>
        </w:rPr>
        <w:t>; hierarchical</w:t>
      </w:r>
      <w:r w:rsidR="009E070E">
        <w:rPr>
          <w:rFonts w:cs="Arial"/>
          <w:szCs w:val="24"/>
        </w:rPr>
        <w:t xml:space="preserve"> (more important figures are enlarged)</w:t>
      </w:r>
      <w:r w:rsidRPr="00C63205">
        <w:rPr>
          <w:rFonts w:cs="Arial"/>
          <w:szCs w:val="24"/>
        </w:rPr>
        <w:t xml:space="preserve">; </w:t>
      </w:r>
      <w:r w:rsidR="00DF3C85">
        <w:rPr>
          <w:rFonts w:cs="Arial"/>
          <w:szCs w:val="24"/>
        </w:rPr>
        <w:t xml:space="preserve">deliberately enigmatic (somewhat like the famous </w:t>
      </w:r>
      <w:r w:rsidR="004C15E6">
        <w:rPr>
          <w:rFonts w:cs="Arial"/>
          <w:szCs w:val="24"/>
        </w:rPr>
        <w:t>M.C. Escher</w:t>
      </w:r>
      <w:r w:rsidR="00DF3C85">
        <w:rPr>
          <w:rFonts w:cs="Arial"/>
          <w:szCs w:val="24"/>
        </w:rPr>
        <w:t xml:space="preserve"> illustrations)</w:t>
      </w:r>
      <w:r w:rsidR="00887F5F">
        <w:rPr>
          <w:rFonts w:cs="Arial"/>
          <w:szCs w:val="24"/>
        </w:rPr>
        <w:t>:</w:t>
      </w:r>
      <w:r w:rsidR="00DF3C85">
        <w:rPr>
          <w:rFonts w:cs="Arial"/>
          <w:szCs w:val="24"/>
        </w:rPr>
        <w:t xml:space="preserve"> </w:t>
      </w:r>
      <w:r w:rsidRPr="00C63205">
        <w:rPr>
          <w:rFonts w:cs="Arial"/>
          <w:szCs w:val="24"/>
        </w:rPr>
        <w:t xml:space="preserve">and sometimes also, mathematical </w:t>
      </w:r>
      <w:r>
        <w:rPr>
          <w:rFonts w:cs="Arial"/>
          <w:szCs w:val="24"/>
        </w:rPr>
        <w:t>perspective in which the</w:t>
      </w:r>
      <w:r w:rsidRPr="00A8725B">
        <w:rPr>
          <w:rFonts w:cs="Arial"/>
          <w:szCs w:val="24"/>
        </w:rPr>
        <w:t xml:space="preserve"> </w:t>
      </w:r>
      <w:r>
        <w:rPr>
          <w:rFonts w:cs="Arial"/>
          <w:szCs w:val="24"/>
        </w:rPr>
        <w:t>vanishing point lies on the horizon. This last method has</w:t>
      </w:r>
      <w:r w:rsidRPr="00C63205">
        <w:rPr>
          <w:rFonts w:cs="Arial"/>
          <w:szCs w:val="24"/>
        </w:rPr>
        <w:t xml:space="preserve"> never </w:t>
      </w:r>
      <w:r>
        <w:rPr>
          <w:rFonts w:cs="Arial"/>
          <w:szCs w:val="24"/>
        </w:rPr>
        <w:t xml:space="preserve">been </w:t>
      </w:r>
      <w:r w:rsidRPr="00C63205">
        <w:rPr>
          <w:rFonts w:cs="Arial"/>
          <w:szCs w:val="24"/>
        </w:rPr>
        <w:t>applied rigorously and throughout the whole image, as was done in the Renaissance period and after.</w:t>
      </w:r>
      <w:r w:rsidR="00887F5F">
        <w:rPr>
          <w:rFonts w:cs="Arial"/>
          <w:szCs w:val="24"/>
        </w:rPr>
        <w:t xml:space="preserve"> </w:t>
      </w:r>
      <w:r w:rsidR="009E070E">
        <w:rPr>
          <w:rFonts w:cs="Arial"/>
          <w:b/>
          <w:szCs w:val="24"/>
        </w:rPr>
        <w:t>21. Detail from a wall painting</w:t>
      </w:r>
      <w:r w:rsidR="00DF3C85">
        <w:rPr>
          <w:rFonts w:cs="Arial"/>
          <w:b/>
          <w:szCs w:val="24"/>
        </w:rPr>
        <w:t xml:space="preserve">, showing some of the forms of perspective used in iconography: multi-view, inverse (the roof), </w:t>
      </w:r>
      <w:r w:rsidR="00887F5F">
        <w:rPr>
          <w:rFonts w:cs="Arial"/>
          <w:b/>
          <w:szCs w:val="24"/>
        </w:rPr>
        <w:t xml:space="preserve">enigmatic (the stairs). </w:t>
      </w:r>
      <w:r w:rsidR="00DF3C85">
        <w:rPr>
          <w:rFonts w:cs="Arial"/>
          <w:b/>
          <w:szCs w:val="24"/>
        </w:rPr>
        <w:t xml:space="preserve">Simonopetra Monastery, Mount Athos, </w:t>
      </w:r>
      <w:r w:rsidR="009E070E">
        <w:rPr>
          <w:rFonts w:cs="Arial"/>
          <w:b/>
          <w:szCs w:val="24"/>
        </w:rPr>
        <w:t xml:space="preserve">by </w:t>
      </w:r>
      <w:r w:rsidR="00DF3C85">
        <w:rPr>
          <w:rFonts w:cs="Arial"/>
          <w:b/>
          <w:szCs w:val="24"/>
        </w:rPr>
        <w:t xml:space="preserve">Archimandrite Zenon. </w:t>
      </w:r>
    </w:p>
    <w:p w14:paraId="2BD80200" w14:textId="77777777" w:rsidR="00887F5F" w:rsidRDefault="00887F5F" w:rsidP="00A8725B">
      <w:pPr>
        <w:pStyle w:val="normal0"/>
        <w:rPr>
          <w:rFonts w:cs="Arial"/>
          <w:szCs w:val="24"/>
        </w:rPr>
      </w:pPr>
      <w:r>
        <w:rPr>
          <w:rFonts w:cs="Arial"/>
          <w:szCs w:val="24"/>
        </w:rPr>
        <w:t>Broadly speaking t</w:t>
      </w:r>
      <w:r w:rsidR="00A8725B" w:rsidRPr="00A8725B">
        <w:rPr>
          <w:rFonts w:cs="Arial"/>
          <w:szCs w:val="24"/>
        </w:rPr>
        <w:t xml:space="preserve">here </w:t>
      </w:r>
      <w:r>
        <w:rPr>
          <w:rFonts w:cs="Arial"/>
          <w:szCs w:val="24"/>
        </w:rPr>
        <w:t>are three schools of thought (not necessarily mutually exclusive) offering explanations why</w:t>
      </w:r>
      <w:r w:rsidR="00A8725B" w:rsidRPr="00A8725B">
        <w:rPr>
          <w:rFonts w:cs="Arial"/>
          <w:szCs w:val="24"/>
        </w:rPr>
        <w:t xml:space="preserve"> these various perspective systems are used in icons.</w:t>
      </w:r>
      <w:r w:rsidR="00A8725B" w:rsidRPr="00C63205">
        <w:rPr>
          <w:rFonts w:cs="Arial"/>
          <w:szCs w:val="24"/>
        </w:rPr>
        <w:t xml:space="preserve"> </w:t>
      </w:r>
    </w:p>
    <w:p w14:paraId="36EE6125" w14:textId="77777777" w:rsidR="00887F5F" w:rsidRDefault="00A8725B" w:rsidP="00A8725B">
      <w:pPr>
        <w:pStyle w:val="normal0"/>
        <w:rPr>
          <w:rFonts w:cs="Arial"/>
          <w:szCs w:val="24"/>
        </w:rPr>
      </w:pPr>
      <w:r w:rsidRPr="00C63205">
        <w:rPr>
          <w:rFonts w:cs="Arial"/>
          <w:szCs w:val="24"/>
        </w:rPr>
        <w:t xml:space="preserve">That which teaches </w:t>
      </w:r>
      <w:r>
        <w:rPr>
          <w:rFonts w:cs="Arial"/>
          <w:szCs w:val="24"/>
        </w:rPr>
        <w:t>the</w:t>
      </w:r>
      <w:r w:rsidRPr="00C63205">
        <w:rPr>
          <w:rFonts w:cs="Arial"/>
          <w:szCs w:val="24"/>
        </w:rPr>
        <w:t xml:space="preserve"> mystagogy of style</w:t>
      </w:r>
      <w:r>
        <w:rPr>
          <w:rFonts w:cs="Arial"/>
          <w:szCs w:val="24"/>
        </w:rPr>
        <w:t xml:space="preserve"> (as discussed above)</w:t>
      </w:r>
      <w:r w:rsidRPr="00C63205">
        <w:rPr>
          <w:rFonts w:cs="Arial"/>
          <w:szCs w:val="24"/>
        </w:rPr>
        <w:t xml:space="preserve"> says that these techniques help us to see the world in a more divine way. </w:t>
      </w:r>
    </w:p>
    <w:p w14:paraId="2A7CEAF7" w14:textId="35A0F3F1" w:rsidR="00887F5F" w:rsidRDefault="00A8725B" w:rsidP="00A8725B">
      <w:pPr>
        <w:pStyle w:val="normal0"/>
        <w:rPr>
          <w:rFonts w:cs="Arial"/>
          <w:szCs w:val="24"/>
        </w:rPr>
      </w:pPr>
      <w:r w:rsidRPr="00C63205">
        <w:rPr>
          <w:rFonts w:cs="Arial"/>
          <w:szCs w:val="24"/>
        </w:rPr>
        <w:t xml:space="preserve">The </w:t>
      </w:r>
      <w:r w:rsidR="00887F5F">
        <w:rPr>
          <w:rFonts w:cs="Arial"/>
          <w:szCs w:val="24"/>
        </w:rPr>
        <w:t>‘psychological’</w:t>
      </w:r>
      <w:r w:rsidRPr="00C63205">
        <w:rPr>
          <w:rFonts w:cs="Arial"/>
          <w:szCs w:val="24"/>
        </w:rPr>
        <w:t xml:space="preserve"> school </w:t>
      </w:r>
      <w:r>
        <w:rPr>
          <w:rFonts w:cs="Arial"/>
          <w:szCs w:val="24"/>
        </w:rPr>
        <w:t xml:space="preserve">denies the need for any spiritual explanation, and says </w:t>
      </w:r>
      <w:r w:rsidRPr="00C63205">
        <w:rPr>
          <w:rFonts w:cs="Arial"/>
          <w:szCs w:val="24"/>
        </w:rPr>
        <w:t xml:space="preserve">that these abstract means correlate with how we </w:t>
      </w:r>
      <w:r>
        <w:rPr>
          <w:rFonts w:cs="Arial"/>
          <w:szCs w:val="24"/>
        </w:rPr>
        <w:t>actually experience what we see</w:t>
      </w:r>
      <w:r w:rsidRPr="00C63205">
        <w:rPr>
          <w:rFonts w:cs="Arial"/>
          <w:szCs w:val="24"/>
        </w:rPr>
        <w:t>, and not just how our retina receives them. For example, we know that a building has sides as well as a front, so even if our eyes do not see the sides</w:t>
      </w:r>
      <w:r w:rsidR="00F0248E">
        <w:rPr>
          <w:rFonts w:cs="Arial"/>
          <w:szCs w:val="24"/>
        </w:rPr>
        <w:t>,</w:t>
      </w:r>
      <w:r w:rsidRPr="00C63205">
        <w:rPr>
          <w:rFonts w:cs="Arial"/>
          <w:szCs w:val="24"/>
        </w:rPr>
        <w:t xml:space="preserve"> our mind </w:t>
      </w:r>
      <w:r>
        <w:rPr>
          <w:rFonts w:cs="Arial"/>
          <w:szCs w:val="24"/>
        </w:rPr>
        <w:t xml:space="preserve">nevertheless </w:t>
      </w:r>
      <w:r w:rsidRPr="00C63205">
        <w:rPr>
          <w:rFonts w:cs="Arial"/>
          <w:szCs w:val="24"/>
        </w:rPr>
        <w:t>registers them as there.</w:t>
      </w:r>
      <w:r>
        <w:rPr>
          <w:rFonts w:cs="Arial"/>
          <w:szCs w:val="24"/>
        </w:rPr>
        <w:t xml:space="preserve"> </w:t>
      </w:r>
      <w:r w:rsidRPr="00C63205">
        <w:rPr>
          <w:rFonts w:cs="Arial"/>
          <w:szCs w:val="24"/>
        </w:rPr>
        <w:t xml:space="preserve">Multi-view perspective therefore represents our </w:t>
      </w:r>
      <w:r w:rsidR="00F0248E">
        <w:rPr>
          <w:rFonts w:cs="Arial"/>
          <w:szCs w:val="24"/>
        </w:rPr>
        <w:t xml:space="preserve">subjective </w:t>
      </w:r>
      <w:r w:rsidRPr="00C63205">
        <w:rPr>
          <w:rFonts w:cs="Arial"/>
          <w:szCs w:val="24"/>
        </w:rPr>
        <w:t xml:space="preserve">experience more accurately than the mathematical vanishing point system. </w:t>
      </w:r>
    </w:p>
    <w:p w14:paraId="6267B578" w14:textId="51E961DB" w:rsidR="00A8725B" w:rsidRDefault="00887F5F" w:rsidP="00820E25">
      <w:pPr>
        <w:pStyle w:val="normal0"/>
        <w:rPr>
          <w:rFonts w:cs="Arial"/>
        </w:rPr>
      </w:pPr>
      <w:r>
        <w:rPr>
          <w:rFonts w:cs="Arial"/>
          <w:szCs w:val="24"/>
        </w:rPr>
        <w:t>The liturgical school asserts that the mystagogic</w:t>
      </w:r>
      <w:r w:rsidR="00EA207C">
        <w:rPr>
          <w:rFonts w:cs="Arial"/>
          <w:szCs w:val="24"/>
        </w:rPr>
        <w:t xml:space="preserve"> explanations are too esoteric, are not Orthodox, and are not mentioned in any patristic writings. This school</w:t>
      </w:r>
      <w:r>
        <w:rPr>
          <w:rFonts w:cs="Arial"/>
          <w:szCs w:val="24"/>
        </w:rPr>
        <w:t xml:space="preserve"> </w:t>
      </w:r>
      <w:r w:rsidR="00F0248E">
        <w:rPr>
          <w:rFonts w:cs="Arial"/>
          <w:szCs w:val="24"/>
        </w:rPr>
        <w:t>avers</w:t>
      </w:r>
      <w:r>
        <w:rPr>
          <w:rFonts w:cs="Arial"/>
          <w:szCs w:val="24"/>
        </w:rPr>
        <w:t xml:space="preserve"> that the purpose of iconographic perspective is to</w:t>
      </w:r>
      <w:r w:rsidR="00EA207C">
        <w:rPr>
          <w:rFonts w:cs="Arial"/>
          <w:szCs w:val="24"/>
        </w:rPr>
        <w:t xml:space="preserve"> ensure </w:t>
      </w:r>
      <w:r w:rsidR="00F0248E">
        <w:rPr>
          <w:rFonts w:cs="Arial"/>
          <w:szCs w:val="24"/>
        </w:rPr>
        <w:t>that the icon draws the devout viewer</w:t>
      </w:r>
      <w:r w:rsidR="00EA207C">
        <w:rPr>
          <w:rFonts w:cs="Arial"/>
          <w:szCs w:val="24"/>
        </w:rPr>
        <w:t xml:space="preserve"> to </w:t>
      </w:r>
      <w:r w:rsidR="00F0248E">
        <w:rPr>
          <w:rFonts w:cs="Arial"/>
          <w:szCs w:val="24"/>
        </w:rPr>
        <w:t>share</w:t>
      </w:r>
      <w:r w:rsidR="00EA207C">
        <w:rPr>
          <w:rFonts w:cs="Arial"/>
          <w:szCs w:val="24"/>
        </w:rPr>
        <w:t xml:space="preserve"> in the reality depicted and to ensure the image is participant in the liturgical </w:t>
      </w:r>
      <w:r w:rsidR="00F0248E">
        <w:rPr>
          <w:rFonts w:cs="Arial"/>
          <w:szCs w:val="24"/>
        </w:rPr>
        <w:t>life that is</w:t>
      </w:r>
      <w:r w:rsidR="00EA207C">
        <w:rPr>
          <w:rFonts w:cs="Arial"/>
          <w:szCs w:val="24"/>
        </w:rPr>
        <w:t xml:space="preserve"> its natural and intended setting.</w:t>
      </w:r>
      <w:r>
        <w:rPr>
          <w:rFonts w:cs="Arial"/>
          <w:szCs w:val="24"/>
        </w:rPr>
        <w:t xml:space="preserve"> </w:t>
      </w:r>
    </w:p>
    <w:p w14:paraId="592A9D8E" w14:textId="7C9782D8" w:rsidR="00587AF6" w:rsidRDefault="009F091B" w:rsidP="00587AF6">
      <w:pPr>
        <w:pStyle w:val="normal0"/>
        <w:rPr>
          <w:rFonts w:cs="Arial"/>
          <w:szCs w:val="24"/>
        </w:rPr>
      </w:pPr>
      <w:r>
        <w:rPr>
          <w:rFonts w:cs="Arial"/>
          <w:szCs w:val="24"/>
        </w:rPr>
        <w:t>This school points out that symbol in the traditional Christian context does not mean</w:t>
      </w:r>
      <w:r w:rsidR="001D35C6">
        <w:rPr>
          <w:rFonts w:cs="Arial"/>
          <w:szCs w:val="24"/>
        </w:rPr>
        <w:t xml:space="preserve"> a mental reminder of som</w:t>
      </w:r>
      <w:r w:rsidR="00432911">
        <w:rPr>
          <w:rFonts w:cs="Arial"/>
          <w:szCs w:val="24"/>
        </w:rPr>
        <w:t xml:space="preserve">e reality but rather a means of </w:t>
      </w:r>
      <w:r w:rsidR="001D35C6">
        <w:rPr>
          <w:rFonts w:cs="Arial"/>
          <w:szCs w:val="24"/>
        </w:rPr>
        <w:t>participation in that reality. It means, as its Greek roots implies, a bringing together (</w:t>
      </w:r>
      <w:r w:rsidR="001D35C6" w:rsidRPr="004C15E6">
        <w:rPr>
          <w:rFonts w:cs="Arial"/>
          <w:i/>
          <w:szCs w:val="24"/>
        </w:rPr>
        <w:t>sym – bolis</w:t>
      </w:r>
      <w:r w:rsidR="001D35C6">
        <w:rPr>
          <w:rFonts w:cs="Arial"/>
          <w:szCs w:val="24"/>
        </w:rPr>
        <w:t xml:space="preserve">) of two parts. This is certainly true, but using this to criticize the </w:t>
      </w:r>
      <w:r w:rsidR="00432911">
        <w:rPr>
          <w:rFonts w:cs="Arial"/>
          <w:szCs w:val="24"/>
        </w:rPr>
        <w:t>essentialist</w:t>
      </w:r>
      <w:r w:rsidR="001D35C6">
        <w:rPr>
          <w:rFonts w:cs="Arial"/>
          <w:szCs w:val="24"/>
        </w:rPr>
        <w:t xml:space="preserve"> school makes the assumption - mistaken I think - that </w:t>
      </w:r>
      <w:r w:rsidR="00820E25">
        <w:rPr>
          <w:rFonts w:cs="Arial"/>
          <w:szCs w:val="24"/>
        </w:rPr>
        <w:t>the</w:t>
      </w:r>
      <w:r w:rsidR="00432911">
        <w:rPr>
          <w:rFonts w:cs="Arial"/>
          <w:szCs w:val="24"/>
        </w:rPr>
        <w:t xml:space="preserve"> latter</w:t>
      </w:r>
      <w:r w:rsidR="001D35C6">
        <w:rPr>
          <w:rFonts w:cs="Arial"/>
          <w:szCs w:val="24"/>
        </w:rPr>
        <w:t xml:space="preserve"> </w:t>
      </w:r>
      <w:r w:rsidR="00432911">
        <w:rPr>
          <w:rFonts w:cs="Arial"/>
          <w:szCs w:val="24"/>
        </w:rPr>
        <w:t>understand iconographic abstractions merely as</w:t>
      </w:r>
      <w:r w:rsidR="001D35C6">
        <w:rPr>
          <w:rFonts w:cs="Arial"/>
          <w:szCs w:val="24"/>
        </w:rPr>
        <w:t xml:space="preserve"> signs to b</w:t>
      </w:r>
      <w:r w:rsidR="00432911">
        <w:rPr>
          <w:rFonts w:cs="Arial"/>
          <w:szCs w:val="24"/>
        </w:rPr>
        <w:t>e read mentally and consciously.</w:t>
      </w:r>
      <w:r w:rsidR="001D35C6">
        <w:rPr>
          <w:rFonts w:cs="Arial"/>
          <w:szCs w:val="24"/>
        </w:rPr>
        <w:t xml:space="preserve"> My own view is that - at least some of - the various abstract forms </w:t>
      </w:r>
      <w:r w:rsidR="001D35C6" w:rsidRPr="00587AF6">
        <w:rPr>
          <w:rFonts w:cs="Arial"/>
          <w:szCs w:val="24"/>
        </w:rPr>
        <w:t xml:space="preserve">found in icons act directly on the soul </w:t>
      </w:r>
      <w:r w:rsidR="00820E25" w:rsidRPr="00587AF6">
        <w:rPr>
          <w:rFonts w:cs="Arial"/>
          <w:szCs w:val="24"/>
        </w:rPr>
        <w:t>to</w:t>
      </w:r>
      <w:r w:rsidR="001D35C6" w:rsidRPr="00587AF6">
        <w:rPr>
          <w:rFonts w:cs="Arial"/>
          <w:szCs w:val="24"/>
        </w:rPr>
        <w:t xml:space="preserve"> help create a state more receptive to the Spirit</w:t>
      </w:r>
      <w:r w:rsidR="00DE5D6F" w:rsidRPr="00587AF6">
        <w:rPr>
          <w:rFonts w:cs="Arial"/>
          <w:szCs w:val="24"/>
        </w:rPr>
        <w:t>. The</w:t>
      </w:r>
      <w:r w:rsidR="00820E25" w:rsidRPr="00587AF6">
        <w:rPr>
          <w:rFonts w:cs="Arial"/>
          <w:szCs w:val="24"/>
        </w:rPr>
        <w:t xml:space="preserve">se stylistic constructs </w:t>
      </w:r>
      <w:r w:rsidR="00DE5D6F" w:rsidRPr="00587AF6">
        <w:rPr>
          <w:rFonts w:cs="Arial"/>
          <w:szCs w:val="24"/>
        </w:rPr>
        <w:t>can act s</w:t>
      </w:r>
      <w:r w:rsidR="001D35C6" w:rsidRPr="00587AF6">
        <w:rPr>
          <w:rFonts w:cs="Arial"/>
          <w:szCs w:val="24"/>
        </w:rPr>
        <w:t>omewhat like the modes of traditional Byzantine, Russian or Gregorian chant</w:t>
      </w:r>
      <w:r w:rsidR="00DE5D6F" w:rsidRPr="00587AF6">
        <w:rPr>
          <w:rFonts w:cs="Arial"/>
          <w:szCs w:val="24"/>
        </w:rPr>
        <w:t>, that are designed to</w:t>
      </w:r>
      <w:r w:rsidR="001D35C6" w:rsidRPr="00587AF6">
        <w:rPr>
          <w:rFonts w:cs="Arial"/>
          <w:szCs w:val="24"/>
        </w:rPr>
        <w:t xml:space="preserve"> help carry</w:t>
      </w:r>
      <w:r w:rsidR="001D35C6">
        <w:rPr>
          <w:rFonts w:cs="Arial"/>
          <w:szCs w:val="24"/>
        </w:rPr>
        <w:t xml:space="preserve"> the words deeper in</w:t>
      </w:r>
      <w:r w:rsidR="00587AF6">
        <w:rPr>
          <w:rFonts w:cs="Arial"/>
          <w:szCs w:val="24"/>
        </w:rPr>
        <w:t>to</w:t>
      </w:r>
      <w:r w:rsidR="001D35C6">
        <w:rPr>
          <w:rFonts w:cs="Arial"/>
          <w:szCs w:val="24"/>
        </w:rPr>
        <w:t xml:space="preserve"> the soul </w:t>
      </w:r>
      <w:r w:rsidR="00587AF6">
        <w:rPr>
          <w:rFonts w:cs="Arial"/>
          <w:szCs w:val="24"/>
        </w:rPr>
        <w:t>as well as</w:t>
      </w:r>
      <w:r w:rsidR="001D35C6">
        <w:rPr>
          <w:rFonts w:cs="Arial"/>
          <w:szCs w:val="24"/>
        </w:rPr>
        <w:t xml:space="preserve"> </w:t>
      </w:r>
      <w:r w:rsidR="00DE5D6F">
        <w:rPr>
          <w:rFonts w:cs="Arial"/>
          <w:szCs w:val="24"/>
        </w:rPr>
        <w:t xml:space="preserve">to </w:t>
      </w:r>
      <w:r w:rsidR="001D35C6">
        <w:rPr>
          <w:rFonts w:cs="Arial"/>
          <w:szCs w:val="24"/>
        </w:rPr>
        <w:t>support liturgical worship.</w:t>
      </w:r>
      <w:r w:rsidR="00B0355A">
        <w:rPr>
          <w:rFonts w:cs="Arial"/>
          <w:szCs w:val="24"/>
        </w:rPr>
        <w:t xml:space="preserve"> </w:t>
      </w:r>
    </w:p>
    <w:p w14:paraId="6C3485A4" w14:textId="265A4412" w:rsidR="00B0355A" w:rsidRDefault="00B0355A" w:rsidP="00587AF6">
      <w:pPr>
        <w:pStyle w:val="normal0"/>
        <w:rPr>
          <w:rFonts w:cs="Arial"/>
          <w:szCs w:val="24"/>
        </w:rPr>
      </w:pPr>
      <w:r>
        <w:rPr>
          <w:rFonts w:cs="Arial"/>
          <w:szCs w:val="24"/>
        </w:rPr>
        <w:t xml:space="preserve">Enigmatic perspective for example, as in the </w:t>
      </w:r>
      <w:r w:rsidR="00587AF6">
        <w:rPr>
          <w:rFonts w:cs="Arial"/>
          <w:szCs w:val="24"/>
        </w:rPr>
        <w:t xml:space="preserve">non-sensical </w:t>
      </w:r>
      <w:r>
        <w:rPr>
          <w:rFonts w:cs="Arial"/>
          <w:szCs w:val="24"/>
        </w:rPr>
        <w:t>staircase in the work illustrated above by Father Zenon, is difficult to explain in terms of liturgical participation</w:t>
      </w:r>
      <w:r w:rsidR="00587AF6">
        <w:rPr>
          <w:rFonts w:cs="Arial"/>
          <w:szCs w:val="24"/>
        </w:rPr>
        <w:t xml:space="preserve"> only</w:t>
      </w:r>
      <w:r>
        <w:rPr>
          <w:rFonts w:cs="Arial"/>
          <w:szCs w:val="24"/>
        </w:rPr>
        <w:t xml:space="preserve">. A more natural explanation would be that its inscrutable nature is designed to </w:t>
      </w:r>
      <w:r w:rsidR="00587AF6">
        <w:rPr>
          <w:rFonts w:cs="Arial"/>
          <w:szCs w:val="24"/>
        </w:rPr>
        <w:t>confound</w:t>
      </w:r>
      <w:r>
        <w:rPr>
          <w:rFonts w:cs="Arial"/>
          <w:szCs w:val="24"/>
        </w:rPr>
        <w:t xml:space="preserve"> our rational faculty and</w:t>
      </w:r>
      <w:r w:rsidR="00587AF6">
        <w:rPr>
          <w:rFonts w:cs="Arial"/>
          <w:szCs w:val="24"/>
        </w:rPr>
        <w:t xml:space="preserve"> thereby</w:t>
      </w:r>
      <w:r>
        <w:rPr>
          <w:rFonts w:cs="Arial"/>
          <w:szCs w:val="24"/>
        </w:rPr>
        <w:t xml:space="preserve"> help us to accept that there are some things beyond our comprehension.</w:t>
      </w:r>
    </w:p>
    <w:p w14:paraId="40750D2F" w14:textId="7D002749" w:rsidR="009F091B" w:rsidRDefault="00DE5D6F" w:rsidP="00B0355A">
      <w:pPr>
        <w:pStyle w:val="normal0"/>
        <w:rPr>
          <w:rFonts w:cs="Arial"/>
          <w:szCs w:val="24"/>
        </w:rPr>
      </w:pPr>
      <w:r>
        <w:rPr>
          <w:rFonts w:cs="Arial"/>
          <w:szCs w:val="24"/>
        </w:rPr>
        <w:t xml:space="preserve">The fact that some of these techniques of abstraction were adopted and adapted from non-Christian art forms makes no difference. The Church </w:t>
      </w:r>
      <w:r w:rsidR="00B0355A">
        <w:rPr>
          <w:rFonts w:cs="Arial"/>
          <w:szCs w:val="24"/>
        </w:rPr>
        <w:t>h</w:t>
      </w:r>
      <w:r>
        <w:rPr>
          <w:rFonts w:cs="Arial"/>
          <w:szCs w:val="24"/>
        </w:rPr>
        <w:t xml:space="preserve">as always sought for and affirmed truth wherever it is found. </w:t>
      </w:r>
      <w:r w:rsidR="00B0355A">
        <w:rPr>
          <w:rFonts w:cs="Arial"/>
          <w:szCs w:val="24"/>
        </w:rPr>
        <w:t>One scholar,</w:t>
      </w:r>
      <w:r>
        <w:rPr>
          <w:rFonts w:cs="Arial"/>
          <w:szCs w:val="24"/>
        </w:rPr>
        <w:t xml:space="preserve"> for example</w:t>
      </w:r>
      <w:r w:rsidR="00B0355A">
        <w:rPr>
          <w:rFonts w:cs="Arial"/>
          <w:szCs w:val="24"/>
        </w:rPr>
        <w:t>,</w:t>
      </w:r>
      <w:r w:rsidR="00B0355A">
        <w:rPr>
          <w:rStyle w:val="FootnoteReference"/>
          <w:rFonts w:cs="Arial"/>
          <w:szCs w:val="24"/>
        </w:rPr>
        <w:footnoteReference w:id="19"/>
      </w:r>
      <w:r>
        <w:rPr>
          <w:rFonts w:cs="Arial"/>
          <w:szCs w:val="24"/>
        </w:rPr>
        <w:t xml:space="preserve"> </w:t>
      </w:r>
      <w:r w:rsidR="009975F1">
        <w:rPr>
          <w:rFonts w:cs="Arial"/>
          <w:szCs w:val="24"/>
        </w:rPr>
        <w:t>lists 28 instances of the Apostle Paul either quoting</w:t>
      </w:r>
      <w:r>
        <w:rPr>
          <w:rFonts w:cs="Arial"/>
          <w:szCs w:val="24"/>
        </w:rPr>
        <w:t xml:space="preserve"> from</w:t>
      </w:r>
      <w:r w:rsidR="00B0355A">
        <w:rPr>
          <w:rFonts w:cs="Arial"/>
          <w:szCs w:val="24"/>
        </w:rPr>
        <w:t>,</w:t>
      </w:r>
      <w:r w:rsidR="009975F1">
        <w:rPr>
          <w:rFonts w:cs="Arial"/>
          <w:szCs w:val="24"/>
        </w:rPr>
        <w:t xml:space="preserve"> </w:t>
      </w:r>
      <w:r>
        <w:rPr>
          <w:rFonts w:cs="Arial"/>
          <w:szCs w:val="24"/>
        </w:rPr>
        <w:t>or mak</w:t>
      </w:r>
      <w:r w:rsidR="009975F1">
        <w:rPr>
          <w:rFonts w:cs="Arial"/>
          <w:szCs w:val="24"/>
        </w:rPr>
        <w:t>ing statements clearly paralleled in</w:t>
      </w:r>
      <w:r w:rsidR="00B0355A">
        <w:rPr>
          <w:rFonts w:cs="Arial"/>
          <w:szCs w:val="24"/>
        </w:rPr>
        <w:t>,</w:t>
      </w:r>
      <w:r w:rsidR="009975F1">
        <w:rPr>
          <w:rFonts w:cs="Arial"/>
          <w:szCs w:val="24"/>
        </w:rPr>
        <w:t xml:space="preserve"> Greek and Roman philosophers and</w:t>
      </w:r>
      <w:r w:rsidR="00B0355A">
        <w:rPr>
          <w:rFonts w:cs="Arial"/>
          <w:szCs w:val="24"/>
        </w:rPr>
        <w:t xml:space="preserve"> writers, including Euripides, </w:t>
      </w:r>
      <w:r w:rsidR="009975F1">
        <w:rPr>
          <w:rFonts w:cs="Arial"/>
          <w:szCs w:val="24"/>
        </w:rPr>
        <w:t>Se</w:t>
      </w:r>
      <w:r w:rsidR="00B0355A">
        <w:rPr>
          <w:rFonts w:cs="Arial"/>
          <w:szCs w:val="24"/>
        </w:rPr>
        <w:t xml:space="preserve">neca and other Stoics, Aratus, </w:t>
      </w:r>
      <w:r w:rsidR="009975F1">
        <w:rPr>
          <w:rFonts w:cs="Arial"/>
          <w:szCs w:val="24"/>
        </w:rPr>
        <w:t xml:space="preserve">Aristotle and Plato. </w:t>
      </w:r>
    </w:p>
    <w:p w14:paraId="4C965D63" w14:textId="4CDBBDC2" w:rsidR="001E632F" w:rsidRDefault="00A8725B" w:rsidP="00B0355A">
      <w:pPr>
        <w:pStyle w:val="normal0"/>
        <w:rPr>
          <w:rFonts w:cs="Arial"/>
          <w:szCs w:val="24"/>
        </w:rPr>
      </w:pPr>
      <w:r>
        <w:rPr>
          <w:rFonts w:cs="Arial"/>
          <w:szCs w:val="24"/>
        </w:rPr>
        <w:t xml:space="preserve">Personally, I think </w:t>
      </w:r>
      <w:r w:rsidR="009F091B">
        <w:rPr>
          <w:rFonts w:cs="Arial"/>
          <w:szCs w:val="24"/>
        </w:rPr>
        <w:t xml:space="preserve">all three explanations </w:t>
      </w:r>
      <w:r w:rsidR="00587AF6">
        <w:rPr>
          <w:rFonts w:cs="Arial"/>
          <w:szCs w:val="24"/>
        </w:rPr>
        <w:t xml:space="preserve">for abstraction in icons </w:t>
      </w:r>
      <w:r w:rsidR="009F091B">
        <w:rPr>
          <w:rFonts w:cs="Arial"/>
          <w:szCs w:val="24"/>
        </w:rPr>
        <w:t>have a part and are not mutually exclusive. They</w:t>
      </w:r>
      <w:r>
        <w:rPr>
          <w:rFonts w:cs="Arial"/>
          <w:szCs w:val="24"/>
        </w:rPr>
        <w:t xml:space="preserve"> are valid since </w:t>
      </w:r>
      <w:r w:rsidR="009F091B">
        <w:rPr>
          <w:rFonts w:cs="Arial"/>
          <w:szCs w:val="24"/>
        </w:rPr>
        <w:t>all three</w:t>
      </w:r>
      <w:r>
        <w:rPr>
          <w:rFonts w:cs="Arial"/>
          <w:szCs w:val="24"/>
        </w:rPr>
        <w:t xml:space="preserve"> are rooted in the realities of God’s world. One interpretation does not exclude the other. Either way, the iconographer needs to know these perspective systems and know how to use them.</w:t>
      </w:r>
    </w:p>
    <w:p w14:paraId="11BB21E7" w14:textId="77777777" w:rsidR="00A8725B" w:rsidRPr="00C63205" w:rsidRDefault="00A8725B" w:rsidP="00A8725B">
      <w:pPr>
        <w:pStyle w:val="normal0"/>
        <w:rPr>
          <w:rFonts w:cs="Arial"/>
          <w:kern w:val="0"/>
          <w:szCs w:val="24"/>
        </w:rPr>
      </w:pPr>
    </w:p>
    <w:p w14:paraId="14C490DF" w14:textId="3D85069D" w:rsidR="003A7191" w:rsidRPr="00A8725B" w:rsidRDefault="001E632F" w:rsidP="00890433">
      <w:pPr>
        <w:pStyle w:val="subheading"/>
        <w:rPr>
          <w:rFonts w:cs="Arial"/>
        </w:rPr>
      </w:pPr>
      <w:r w:rsidRPr="00A8725B">
        <w:rPr>
          <w:rFonts w:cs="Arial"/>
        </w:rPr>
        <w:t>Non-</w:t>
      </w:r>
      <w:r w:rsidR="003A7191" w:rsidRPr="00A8725B">
        <w:rPr>
          <w:rFonts w:cs="Arial"/>
        </w:rPr>
        <w:t>centric viewing</w:t>
      </w:r>
    </w:p>
    <w:p w14:paraId="72F5CF90" w14:textId="4A37B59C" w:rsidR="001E632F" w:rsidRPr="00C63205" w:rsidRDefault="004A09A2" w:rsidP="00D727C6">
      <w:pPr>
        <w:pStyle w:val="normal0"/>
        <w:rPr>
          <w:rFonts w:cs="Arial"/>
          <w:kern w:val="0"/>
          <w:szCs w:val="24"/>
        </w:rPr>
      </w:pPr>
      <w:r w:rsidRPr="00C63205">
        <w:rPr>
          <w:rFonts w:cs="Arial"/>
          <w:kern w:val="0"/>
          <w:szCs w:val="24"/>
        </w:rPr>
        <w:t>Some of the perspective systems used in icons encourage</w:t>
      </w:r>
      <w:r w:rsidR="001843E4" w:rsidRPr="00C63205">
        <w:rPr>
          <w:rFonts w:cs="Arial"/>
          <w:kern w:val="0"/>
          <w:szCs w:val="24"/>
        </w:rPr>
        <w:t xml:space="preserve"> us to move b</w:t>
      </w:r>
      <w:r w:rsidR="001E632F" w:rsidRPr="00C63205">
        <w:rPr>
          <w:rFonts w:cs="Arial"/>
          <w:kern w:val="0"/>
          <w:szCs w:val="24"/>
        </w:rPr>
        <w:t>eyond our self-centric w</w:t>
      </w:r>
      <w:r w:rsidR="00E50AD6">
        <w:rPr>
          <w:rFonts w:cs="Arial"/>
          <w:kern w:val="0"/>
          <w:szCs w:val="24"/>
        </w:rPr>
        <w:t xml:space="preserve">orld </w:t>
      </w:r>
      <w:r w:rsidR="001E632F" w:rsidRPr="00C63205">
        <w:rPr>
          <w:rFonts w:cs="Arial"/>
          <w:kern w:val="0"/>
          <w:szCs w:val="24"/>
        </w:rPr>
        <w:t xml:space="preserve">view </w:t>
      </w:r>
      <w:r w:rsidR="001843E4" w:rsidRPr="00C63205">
        <w:rPr>
          <w:rFonts w:cs="Arial"/>
          <w:kern w:val="0"/>
          <w:szCs w:val="24"/>
        </w:rPr>
        <w:t>and see the world</w:t>
      </w:r>
      <w:r w:rsidR="00E50AD6">
        <w:rPr>
          <w:rFonts w:cs="Arial"/>
          <w:kern w:val="0"/>
          <w:szCs w:val="24"/>
        </w:rPr>
        <w:t xml:space="preserve"> more</w:t>
      </w:r>
      <w:r w:rsidR="001843E4" w:rsidRPr="00C63205">
        <w:rPr>
          <w:rFonts w:cs="Arial"/>
          <w:kern w:val="0"/>
          <w:szCs w:val="24"/>
        </w:rPr>
        <w:t xml:space="preserve"> as God sees it. </w:t>
      </w:r>
      <w:r w:rsidRPr="00C63205">
        <w:rPr>
          <w:rFonts w:cs="Arial"/>
          <w:kern w:val="0"/>
          <w:szCs w:val="24"/>
        </w:rPr>
        <w:t>Multi-view perspective is one such</w:t>
      </w:r>
      <w:r w:rsidR="00E50AD6">
        <w:rPr>
          <w:rFonts w:cs="Arial"/>
          <w:kern w:val="0"/>
          <w:szCs w:val="24"/>
        </w:rPr>
        <w:t xml:space="preserve"> system</w:t>
      </w:r>
      <w:r w:rsidR="001843E4" w:rsidRPr="00C63205">
        <w:rPr>
          <w:rFonts w:cs="Arial"/>
          <w:kern w:val="0"/>
          <w:szCs w:val="24"/>
        </w:rPr>
        <w:t>. A</w:t>
      </w:r>
      <w:r w:rsidR="00A8725B">
        <w:rPr>
          <w:rFonts w:cs="Arial"/>
          <w:kern w:val="0"/>
          <w:szCs w:val="24"/>
        </w:rPr>
        <w:t>n object, such as a</w:t>
      </w:r>
      <w:r w:rsidR="001843E4" w:rsidRPr="00C63205">
        <w:rPr>
          <w:rFonts w:cs="Arial"/>
          <w:kern w:val="0"/>
          <w:szCs w:val="24"/>
        </w:rPr>
        <w:t xml:space="preserve"> building</w:t>
      </w:r>
      <w:r w:rsidR="00A8725B">
        <w:rPr>
          <w:rFonts w:cs="Arial"/>
          <w:kern w:val="0"/>
          <w:szCs w:val="24"/>
        </w:rPr>
        <w:t>,</w:t>
      </w:r>
      <w:r w:rsidR="001843E4" w:rsidRPr="00C63205">
        <w:rPr>
          <w:rFonts w:cs="Arial"/>
          <w:kern w:val="0"/>
          <w:szCs w:val="24"/>
        </w:rPr>
        <w:t xml:space="preserve"> is shown as viewed from three </w:t>
      </w:r>
      <w:r w:rsidR="0023655B" w:rsidRPr="00C63205">
        <w:rPr>
          <w:rFonts w:cs="Arial"/>
          <w:kern w:val="0"/>
          <w:szCs w:val="24"/>
        </w:rPr>
        <w:t>o</w:t>
      </w:r>
      <w:r w:rsidRPr="00C63205">
        <w:rPr>
          <w:rFonts w:cs="Arial"/>
          <w:kern w:val="0"/>
          <w:szCs w:val="24"/>
        </w:rPr>
        <w:t xml:space="preserve">r more vantage points at once rather </w:t>
      </w:r>
      <w:r w:rsidR="00A8725B">
        <w:rPr>
          <w:rFonts w:cs="Arial"/>
          <w:kern w:val="0"/>
          <w:szCs w:val="24"/>
        </w:rPr>
        <w:t>from a single viewpoint</w:t>
      </w:r>
      <w:r w:rsidRPr="00C63205">
        <w:rPr>
          <w:rFonts w:cs="Arial"/>
          <w:kern w:val="0"/>
          <w:szCs w:val="24"/>
        </w:rPr>
        <w:t>.</w:t>
      </w:r>
      <w:r w:rsidR="001843E4" w:rsidRPr="00C63205">
        <w:rPr>
          <w:rFonts w:cs="Arial"/>
          <w:kern w:val="0"/>
          <w:szCs w:val="24"/>
        </w:rPr>
        <w:t xml:space="preserve"> </w:t>
      </w:r>
    </w:p>
    <w:p w14:paraId="359F0D56" w14:textId="77777777" w:rsidR="00B0355A" w:rsidRDefault="001E632F" w:rsidP="00D727C6">
      <w:pPr>
        <w:pStyle w:val="normal0"/>
        <w:rPr>
          <w:rFonts w:cs="Arial"/>
          <w:kern w:val="0"/>
          <w:szCs w:val="24"/>
        </w:rPr>
      </w:pPr>
      <w:r w:rsidRPr="00C63205">
        <w:rPr>
          <w:rFonts w:cs="Arial"/>
          <w:kern w:val="0"/>
          <w:szCs w:val="24"/>
        </w:rPr>
        <w:t>Also, nothing is far from God, and therefore those further away in the field of depth are shown close to us. Icons therefore tend to express</w:t>
      </w:r>
      <w:r w:rsidR="001843E4" w:rsidRPr="00C63205">
        <w:rPr>
          <w:rFonts w:cs="Arial"/>
          <w:kern w:val="0"/>
          <w:szCs w:val="24"/>
        </w:rPr>
        <w:t xml:space="preserve"> </w:t>
      </w:r>
      <w:r w:rsidRPr="00C63205">
        <w:rPr>
          <w:rFonts w:cs="Arial"/>
          <w:kern w:val="0"/>
          <w:szCs w:val="24"/>
        </w:rPr>
        <w:t xml:space="preserve">depth through the axis </w:t>
      </w:r>
      <w:r w:rsidR="004A09A2" w:rsidRPr="00C63205">
        <w:rPr>
          <w:rFonts w:cs="Arial"/>
          <w:kern w:val="0"/>
          <w:szCs w:val="24"/>
        </w:rPr>
        <w:t>of</w:t>
      </w:r>
      <w:r w:rsidRPr="00C63205">
        <w:rPr>
          <w:rFonts w:cs="Arial"/>
          <w:kern w:val="0"/>
          <w:szCs w:val="24"/>
        </w:rPr>
        <w:t xml:space="preserve"> height; someone further away is simply put higher up on the panel, but of the same size of those closer and further down the panel. </w:t>
      </w:r>
    </w:p>
    <w:p w14:paraId="1421B4E9" w14:textId="5C22EA62" w:rsidR="001843E4" w:rsidRDefault="00A8725B" w:rsidP="00D727C6">
      <w:pPr>
        <w:pStyle w:val="normal0"/>
        <w:rPr>
          <w:rFonts w:cs="Arial"/>
          <w:kern w:val="0"/>
          <w:szCs w:val="24"/>
        </w:rPr>
      </w:pPr>
      <w:r>
        <w:rPr>
          <w:rFonts w:cs="Arial"/>
          <w:kern w:val="0"/>
          <w:szCs w:val="24"/>
        </w:rPr>
        <w:t>Using this technique the iconographer is also able to preserve the flatness or compressed field of depth</w:t>
      </w:r>
      <w:r w:rsidR="00873318">
        <w:rPr>
          <w:rFonts w:cs="Arial"/>
          <w:kern w:val="0"/>
          <w:szCs w:val="24"/>
        </w:rPr>
        <w:t xml:space="preserve"> that is</w:t>
      </w:r>
      <w:r>
        <w:rPr>
          <w:rFonts w:cs="Arial"/>
          <w:kern w:val="0"/>
          <w:szCs w:val="24"/>
        </w:rPr>
        <w:t xml:space="preserve"> so characteristic of icons.</w:t>
      </w:r>
      <w:r w:rsidR="001D1905">
        <w:rPr>
          <w:rFonts w:cs="Arial"/>
          <w:kern w:val="0"/>
          <w:szCs w:val="24"/>
        </w:rPr>
        <w:t xml:space="preserve"> </w:t>
      </w:r>
      <w:r w:rsidR="00B0355A">
        <w:rPr>
          <w:rFonts w:cs="Arial"/>
          <w:kern w:val="0"/>
          <w:szCs w:val="24"/>
        </w:rPr>
        <w:t>This flatness in turn allows the figures and features to be arranged in a more theologically meaningful way</w:t>
      </w:r>
      <w:r w:rsidR="00587AF6">
        <w:rPr>
          <w:rFonts w:cs="Arial"/>
          <w:kern w:val="0"/>
          <w:szCs w:val="24"/>
        </w:rPr>
        <w:t xml:space="preserve">, often using </w:t>
      </w:r>
      <w:r w:rsidR="00AE5DA1">
        <w:rPr>
          <w:rFonts w:cs="Arial"/>
          <w:kern w:val="0"/>
          <w:szCs w:val="24"/>
        </w:rPr>
        <w:t>geometry.</w:t>
      </w:r>
    </w:p>
    <w:p w14:paraId="250B90D3" w14:textId="77777777" w:rsidR="00587AF6" w:rsidRDefault="00587AF6" w:rsidP="00D727C6">
      <w:pPr>
        <w:pStyle w:val="normal0"/>
        <w:rPr>
          <w:rFonts w:cs="Arial"/>
          <w:kern w:val="0"/>
          <w:szCs w:val="24"/>
        </w:rPr>
      </w:pPr>
    </w:p>
    <w:p w14:paraId="448AA81A" w14:textId="77777777" w:rsidR="00587AF6" w:rsidRPr="00C63205" w:rsidRDefault="00587AF6" w:rsidP="00587AF6">
      <w:pPr>
        <w:pStyle w:val="subheading"/>
        <w:rPr>
          <w:rFonts w:cs="Arial"/>
        </w:rPr>
      </w:pPr>
      <w:r w:rsidRPr="00C63205">
        <w:rPr>
          <w:rFonts w:cs="Arial"/>
        </w:rPr>
        <w:t>Inner Geometry</w:t>
      </w:r>
    </w:p>
    <w:p w14:paraId="165FB5D4" w14:textId="77777777" w:rsidR="00587AF6" w:rsidRPr="00C63205" w:rsidRDefault="00587AF6" w:rsidP="00587AF6">
      <w:pPr>
        <w:pStyle w:val="normal0"/>
        <w:rPr>
          <w:rFonts w:cs="Arial"/>
          <w:kern w:val="0"/>
          <w:szCs w:val="24"/>
        </w:rPr>
      </w:pPr>
      <w:r w:rsidRPr="00C63205">
        <w:rPr>
          <w:rFonts w:cs="Arial"/>
          <w:kern w:val="0"/>
          <w:szCs w:val="24"/>
        </w:rPr>
        <w:t xml:space="preserve">As we have seen, a festal icon can be a commentary on the liturgical texts. One way it can do this is to possess an underlying geometry </w:t>
      </w:r>
      <w:r>
        <w:rPr>
          <w:rFonts w:cs="Arial"/>
          <w:kern w:val="0"/>
          <w:szCs w:val="24"/>
        </w:rPr>
        <w:t>that</w:t>
      </w:r>
      <w:r w:rsidRPr="00C63205">
        <w:rPr>
          <w:rFonts w:cs="Arial"/>
          <w:kern w:val="0"/>
          <w:szCs w:val="24"/>
        </w:rPr>
        <w:t xml:space="preserve"> elucidates the event’s theology. The individual elements of the scene can be arranged within this structure and thereby create a single whole, whose arrangement and movement interpret the dominant theology of the event.</w:t>
      </w:r>
    </w:p>
    <w:p w14:paraId="70CF4B52" w14:textId="4340A172" w:rsidR="00587AF6" w:rsidRDefault="00587AF6" w:rsidP="00587AF6">
      <w:pPr>
        <w:pStyle w:val="normal0"/>
        <w:rPr>
          <w:rFonts w:cs="Arial"/>
          <w:kern w:val="0"/>
          <w:szCs w:val="24"/>
        </w:rPr>
      </w:pPr>
      <w:r w:rsidRPr="00C63205">
        <w:rPr>
          <w:rFonts w:cs="Arial"/>
          <w:kern w:val="0"/>
          <w:szCs w:val="24"/>
        </w:rPr>
        <w:t xml:space="preserve">The somewhat complex icon </w:t>
      </w:r>
      <w:r>
        <w:rPr>
          <w:rFonts w:cs="Arial"/>
          <w:kern w:val="0"/>
          <w:szCs w:val="24"/>
        </w:rPr>
        <w:t xml:space="preserve">of the Nativity is a good case.( </w:t>
      </w:r>
      <w:r>
        <w:rPr>
          <w:rFonts w:cs="Arial"/>
          <w:b/>
          <w:kern w:val="0"/>
          <w:szCs w:val="24"/>
        </w:rPr>
        <w:t>22</w:t>
      </w:r>
      <w:r w:rsidRPr="00EC2BBB">
        <w:rPr>
          <w:rFonts w:cs="Arial"/>
          <w:b/>
          <w:kern w:val="0"/>
          <w:szCs w:val="24"/>
        </w:rPr>
        <w:t xml:space="preserve">. </w:t>
      </w:r>
      <w:r>
        <w:rPr>
          <w:rFonts w:cs="Arial"/>
          <w:b/>
          <w:kern w:val="0"/>
          <w:szCs w:val="24"/>
        </w:rPr>
        <w:t xml:space="preserve">The </w:t>
      </w:r>
      <w:r w:rsidRPr="00EC2BBB">
        <w:rPr>
          <w:rFonts w:cs="Arial"/>
          <w:b/>
          <w:kern w:val="0"/>
          <w:szCs w:val="24"/>
        </w:rPr>
        <w:t xml:space="preserve">geometry </w:t>
      </w:r>
      <w:r>
        <w:rPr>
          <w:rFonts w:cs="Arial"/>
          <w:b/>
          <w:kern w:val="0"/>
          <w:szCs w:val="24"/>
        </w:rPr>
        <w:t>u</w:t>
      </w:r>
      <w:r w:rsidRPr="00EC2BBB">
        <w:rPr>
          <w:rFonts w:cs="Arial"/>
          <w:b/>
          <w:kern w:val="0"/>
          <w:szCs w:val="24"/>
        </w:rPr>
        <w:t>nderlying</w:t>
      </w:r>
      <w:r>
        <w:rPr>
          <w:rFonts w:cs="Arial"/>
          <w:b/>
          <w:kern w:val="0"/>
          <w:szCs w:val="24"/>
        </w:rPr>
        <w:t xml:space="preserve"> some icons of the Lord’s Nativity. The lower square contains the earthly participants, the semi-circle the heavenly, while Christ the divine Child is at the centre of the circle which encompasses representatives of all creation: rich, poor, angels and humans, male and female, animals, trees and rocks.)</w:t>
      </w:r>
    </w:p>
    <w:p w14:paraId="5B8989AA" w14:textId="77777777" w:rsidR="00587AF6" w:rsidRPr="00C63205" w:rsidRDefault="00587AF6" w:rsidP="00587AF6">
      <w:pPr>
        <w:pStyle w:val="normal0"/>
        <w:rPr>
          <w:rFonts w:cs="Arial"/>
          <w:kern w:val="0"/>
          <w:szCs w:val="24"/>
        </w:rPr>
      </w:pPr>
      <w:r w:rsidRPr="00C63205">
        <w:rPr>
          <w:rFonts w:cs="Arial"/>
          <w:kern w:val="0"/>
          <w:szCs w:val="24"/>
        </w:rPr>
        <w:t>It can be approached in many ways, but in the illustrated icon I have arrange</w:t>
      </w:r>
      <w:r>
        <w:rPr>
          <w:rFonts w:cs="Arial"/>
          <w:kern w:val="0"/>
          <w:szCs w:val="24"/>
        </w:rPr>
        <w:t>d</w:t>
      </w:r>
      <w:r w:rsidRPr="00C63205">
        <w:rPr>
          <w:rFonts w:cs="Arial"/>
          <w:kern w:val="0"/>
          <w:szCs w:val="24"/>
        </w:rPr>
        <w:t xml:space="preserve"> the key elements in a circle whose centre is the Christ Child. This circle is </w:t>
      </w:r>
      <w:r>
        <w:rPr>
          <w:rFonts w:cs="Arial"/>
          <w:kern w:val="0"/>
          <w:szCs w:val="24"/>
        </w:rPr>
        <w:t xml:space="preserve">then </w:t>
      </w:r>
      <w:r w:rsidRPr="00C63205">
        <w:rPr>
          <w:rFonts w:cs="Arial"/>
          <w:kern w:val="0"/>
          <w:szCs w:val="24"/>
        </w:rPr>
        <w:t>combined with a square. All the earthly elements are contained in this square, while the heavenly subjects (the angels and the star) are contained</w:t>
      </w:r>
      <w:r>
        <w:rPr>
          <w:rFonts w:cs="Arial"/>
          <w:kern w:val="0"/>
          <w:szCs w:val="24"/>
        </w:rPr>
        <w:t xml:space="preserve"> in</w:t>
      </w:r>
      <w:r w:rsidRPr="00C63205">
        <w:rPr>
          <w:rFonts w:cs="Arial"/>
          <w:kern w:val="0"/>
          <w:szCs w:val="24"/>
        </w:rPr>
        <w:t xml:space="preserve"> the top half of the circle. These two shapes </w:t>
      </w:r>
      <w:r>
        <w:rPr>
          <w:rFonts w:cs="Arial"/>
          <w:kern w:val="0"/>
          <w:szCs w:val="24"/>
        </w:rPr>
        <w:t>are</w:t>
      </w:r>
      <w:r w:rsidRPr="00C63205">
        <w:rPr>
          <w:rFonts w:cs="Arial"/>
          <w:kern w:val="0"/>
          <w:szCs w:val="24"/>
        </w:rPr>
        <w:t xml:space="preserve"> combined </w:t>
      </w:r>
      <w:r>
        <w:rPr>
          <w:rFonts w:cs="Arial"/>
          <w:kern w:val="0"/>
          <w:szCs w:val="24"/>
        </w:rPr>
        <w:t xml:space="preserve">to </w:t>
      </w:r>
      <w:r w:rsidRPr="00C63205">
        <w:rPr>
          <w:rFonts w:cs="Arial"/>
          <w:kern w:val="0"/>
          <w:szCs w:val="24"/>
        </w:rPr>
        <w:t>suggest a domed church. The dome represents heaven and the square represents earth. The whole icon is therefore an image of the Church, the body of Christ, God and creation united.</w:t>
      </w:r>
    </w:p>
    <w:p w14:paraId="421A21AD" w14:textId="3CBA2FC7" w:rsidR="001E632F" w:rsidRPr="00A8725B" w:rsidRDefault="001E632F" w:rsidP="00A8725B">
      <w:pPr>
        <w:pStyle w:val="normal0"/>
        <w:ind w:firstLine="0"/>
        <w:rPr>
          <w:rFonts w:cs="Arial"/>
          <w:szCs w:val="24"/>
        </w:rPr>
      </w:pPr>
    </w:p>
    <w:p w14:paraId="2F10AD8F" w14:textId="3CAE8335" w:rsidR="003A7191" w:rsidRPr="00C63205" w:rsidRDefault="003A7191" w:rsidP="00890433">
      <w:pPr>
        <w:pStyle w:val="subheading"/>
        <w:rPr>
          <w:rFonts w:cs="Arial"/>
        </w:rPr>
      </w:pPr>
      <w:r w:rsidRPr="00C63205">
        <w:rPr>
          <w:rFonts w:cs="Arial"/>
        </w:rPr>
        <w:t>Communion</w:t>
      </w:r>
    </w:p>
    <w:p w14:paraId="565052D3" w14:textId="61FEF244" w:rsidR="001843E4" w:rsidRPr="00C63205" w:rsidRDefault="0023655B" w:rsidP="00D727C6">
      <w:pPr>
        <w:pStyle w:val="normal0"/>
        <w:rPr>
          <w:rFonts w:cs="Arial"/>
          <w:kern w:val="0"/>
          <w:szCs w:val="24"/>
        </w:rPr>
      </w:pPr>
      <w:r w:rsidRPr="00C63205">
        <w:rPr>
          <w:rFonts w:cs="Arial"/>
          <w:kern w:val="0"/>
          <w:szCs w:val="24"/>
        </w:rPr>
        <w:t>The icon exis</w:t>
      </w:r>
      <w:r w:rsidR="001E632F" w:rsidRPr="00C63205">
        <w:rPr>
          <w:rFonts w:cs="Arial"/>
          <w:kern w:val="0"/>
          <w:szCs w:val="24"/>
        </w:rPr>
        <w:t xml:space="preserve">ts above all to aid communion, </w:t>
      </w:r>
      <w:r w:rsidRPr="00C63205">
        <w:rPr>
          <w:rFonts w:cs="Arial"/>
          <w:kern w:val="0"/>
          <w:szCs w:val="24"/>
        </w:rPr>
        <w:t xml:space="preserve">communion between the person depicted and the praying viewer. </w:t>
      </w:r>
      <w:r w:rsidR="00EC2BBB">
        <w:rPr>
          <w:rFonts w:cs="Arial"/>
          <w:kern w:val="0"/>
          <w:szCs w:val="24"/>
        </w:rPr>
        <w:t>(</w:t>
      </w:r>
      <w:r w:rsidR="007E0723">
        <w:rPr>
          <w:rFonts w:cs="Arial"/>
          <w:b/>
          <w:kern w:val="0"/>
          <w:szCs w:val="24"/>
        </w:rPr>
        <w:t>23</w:t>
      </w:r>
      <w:r w:rsidR="00EC2BBB" w:rsidRPr="00EC2BBB">
        <w:rPr>
          <w:rFonts w:cs="Arial"/>
          <w:b/>
          <w:kern w:val="0"/>
          <w:szCs w:val="24"/>
        </w:rPr>
        <w:t>. St Gregory Palamas, by Gabriel Toma Chituc</w:t>
      </w:r>
      <w:r w:rsidR="00EC2BBB">
        <w:rPr>
          <w:rFonts w:cs="Arial"/>
          <w:kern w:val="0"/>
          <w:szCs w:val="24"/>
        </w:rPr>
        <w:t>.)</w:t>
      </w:r>
      <w:r w:rsidR="00EC2BBB" w:rsidRPr="00EC2BBB">
        <w:rPr>
          <w:rFonts w:cs="Arial"/>
          <w:kern w:val="0"/>
          <w:szCs w:val="24"/>
        </w:rPr>
        <w:t xml:space="preserve"> </w:t>
      </w:r>
      <w:r w:rsidRPr="00C63205">
        <w:rPr>
          <w:rFonts w:cs="Arial"/>
          <w:kern w:val="0"/>
          <w:szCs w:val="24"/>
        </w:rPr>
        <w:t xml:space="preserve">The face </w:t>
      </w:r>
      <w:r w:rsidR="001E632F" w:rsidRPr="00C63205">
        <w:rPr>
          <w:rFonts w:cs="Arial"/>
          <w:kern w:val="0"/>
          <w:szCs w:val="24"/>
        </w:rPr>
        <w:t>of the saint is</w:t>
      </w:r>
      <w:r w:rsidRPr="00C63205">
        <w:rPr>
          <w:rFonts w:cs="Arial"/>
          <w:kern w:val="0"/>
          <w:szCs w:val="24"/>
        </w:rPr>
        <w:t xml:space="preserve"> therefore usually toward the viewer</w:t>
      </w:r>
      <w:r w:rsidR="001E632F" w:rsidRPr="00C63205">
        <w:rPr>
          <w:rFonts w:cs="Arial"/>
          <w:kern w:val="0"/>
          <w:szCs w:val="24"/>
        </w:rPr>
        <w:t>, or if in a scene</w:t>
      </w:r>
      <w:r w:rsidR="007E0723">
        <w:rPr>
          <w:rFonts w:cs="Arial"/>
          <w:kern w:val="0"/>
          <w:szCs w:val="24"/>
        </w:rPr>
        <w:t xml:space="preserve"> or deisis</w:t>
      </w:r>
      <w:r w:rsidR="001E632F" w:rsidRPr="00C63205">
        <w:rPr>
          <w:rFonts w:cs="Arial"/>
          <w:kern w:val="0"/>
          <w:szCs w:val="24"/>
        </w:rPr>
        <w:t>, no more than three quarters</w:t>
      </w:r>
      <w:r w:rsidR="00040426" w:rsidRPr="00C63205">
        <w:rPr>
          <w:rFonts w:cs="Arial"/>
          <w:kern w:val="0"/>
          <w:szCs w:val="24"/>
        </w:rPr>
        <w:t xml:space="preserve"> view</w:t>
      </w:r>
      <w:r w:rsidRPr="00C63205">
        <w:rPr>
          <w:rFonts w:cs="Arial"/>
          <w:kern w:val="0"/>
          <w:szCs w:val="24"/>
        </w:rPr>
        <w:t xml:space="preserve">. </w:t>
      </w:r>
      <w:r w:rsidR="00F04F7A" w:rsidRPr="00C63205">
        <w:rPr>
          <w:rFonts w:cs="Arial"/>
          <w:kern w:val="0"/>
          <w:szCs w:val="24"/>
        </w:rPr>
        <w:t>Sometimes they look at us, sometimes slightly beyond us, as though contemplating something</w:t>
      </w:r>
      <w:r w:rsidR="001E632F" w:rsidRPr="00C63205">
        <w:rPr>
          <w:rFonts w:cs="Arial"/>
          <w:kern w:val="0"/>
          <w:szCs w:val="24"/>
        </w:rPr>
        <w:t xml:space="preserve">, </w:t>
      </w:r>
      <w:r w:rsidR="00F04F7A" w:rsidRPr="00C63205">
        <w:rPr>
          <w:rFonts w:cs="Arial"/>
          <w:kern w:val="0"/>
          <w:szCs w:val="24"/>
        </w:rPr>
        <w:t>seeing with the heart and not just the eye: “She pondered the</w:t>
      </w:r>
      <w:r w:rsidR="00675D7D">
        <w:rPr>
          <w:rFonts w:cs="Arial"/>
          <w:kern w:val="0"/>
          <w:szCs w:val="24"/>
        </w:rPr>
        <w:t>se things in her heart” as the S</w:t>
      </w:r>
      <w:r w:rsidR="00F04F7A" w:rsidRPr="00C63205">
        <w:rPr>
          <w:rFonts w:cs="Arial"/>
          <w:kern w:val="0"/>
          <w:szCs w:val="24"/>
        </w:rPr>
        <w:t>c</w:t>
      </w:r>
      <w:r w:rsidR="001E632F" w:rsidRPr="00C63205">
        <w:rPr>
          <w:rFonts w:cs="Arial"/>
          <w:kern w:val="0"/>
          <w:szCs w:val="24"/>
        </w:rPr>
        <w:t>riptures tell us of the Virgin M</w:t>
      </w:r>
      <w:r w:rsidR="00F04F7A" w:rsidRPr="00C63205">
        <w:rPr>
          <w:rFonts w:cs="Arial"/>
          <w:kern w:val="0"/>
          <w:szCs w:val="24"/>
        </w:rPr>
        <w:t>ary.</w:t>
      </w:r>
    </w:p>
    <w:p w14:paraId="3D6404AA" w14:textId="77777777" w:rsidR="001E632F" w:rsidRPr="00C63205" w:rsidRDefault="001E632F" w:rsidP="00D727C6">
      <w:pPr>
        <w:pStyle w:val="normal0"/>
        <w:rPr>
          <w:rFonts w:cs="Arial"/>
          <w:kern w:val="0"/>
          <w:szCs w:val="24"/>
        </w:rPr>
      </w:pPr>
    </w:p>
    <w:p w14:paraId="6230AB9E" w14:textId="53517243" w:rsidR="003A7191" w:rsidRPr="00C63205" w:rsidRDefault="00040426" w:rsidP="00890433">
      <w:pPr>
        <w:pStyle w:val="subheading"/>
        <w:rPr>
          <w:rFonts w:cs="Arial"/>
        </w:rPr>
      </w:pPr>
      <w:r w:rsidRPr="00C63205">
        <w:rPr>
          <w:rFonts w:cs="Arial"/>
        </w:rPr>
        <w:t>Light</w:t>
      </w:r>
    </w:p>
    <w:p w14:paraId="2B115D5D" w14:textId="38651550" w:rsidR="00037AD7" w:rsidRPr="00C63205" w:rsidRDefault="0023655B" w:rsidP="00D727C6">
      <w:pPr>
        <w:pStyle w:val="normal0"/>
        <w:rPr>
          <w:rFonts w:cs="Arial"/>
          <w:kern w:val="0"/>
          <w:szCs w:val="24"/>
        </w:rPr>
      </w:pPr>
      <w:r w:rsidRPr="00C63205">
        <w:rPr>
          <w:rFonts w:cs="Arial"/>
          <w:kern w:val="0"/>
          <w:szCs w:val="24"/>
        </w:rPr>
        <w:t xml:space="preserve">We can identify </w:t>
      </w:r>
      <w:r w:rsidR="00037AD7" w:rsidRPr="00C63205">
        <w:rPr>
          <w:rFonts w:cs="Arial"/>
          <w:kern w:val="0"/>
          <w:szCs w:val="24"/>
        </w:rPr>
        <w:t>four</w:t>
      </w:r>
      <w:r w:rsidRPr="00C63205">
        <w:rPr>
          <w:rFonts w:cs="Arial"/>
          <w:kern w:val="0"/>
          <w:szCs w:val="24"/>
        </w:rPr>
        <w:t xml:space="preserve"> sources of light</w:t>
      </w:r>
      <w:r w:rsidR="00037AD7" w:rsidRPr="00C63205">
        <w:rPr>
          <w:rFonts w:cs="Arial"/>
          <w:kern w:val="0"/>
          <w:szCs w:val="24"/>
        </w:rPr>
        <w:t xml:space="preserve"> in icons</w:t>
      </w:r>
      <w:r w:rsidR="00ED0180">
        <w:rPr>
          <w:rFonts w:cs="Arial"/>
          <w:kern w:val="0"/>
          <w:szCs w:val="24"/>
        </w:rPr>
        <w:t xml:space="preserve">: </w:t>
      </w:r>
      <w:r w:rsidR="00675D7D">
        <w:rPr>
          <w:rFonts w:cs="Arial"/>
          <w:kern w:val="0"/>
          <w:szCs w:val="24"/>
        </w:rPr>
        <w:t xml:space="preserve">shining from </w:t>
      </w:r>
      <w:r w:rsidR="00ED0180">
        <w:rPr>
          <w:rFonts w:cs="Arial"/>
          <w:kern w:val="0"/>
          <w:szCs w:val="24"/>
        </w:rPr>
        <w:t xml:space="preserve">within the saint; </w:t>
      </w:r>
      <w:r w:rsidR="00675D7D">
        <w:rPr>
          <w:rFonts w:cs="Arial"/>
          <w:kern w:val="0"/>
          <w:szCs w:val="24"/>
        </w:rPr>
        <w:t>surrounding</w:t>
      </w:r>
      <w:r w:rsidR="00ED0180">
        <w:rPr>
          <w:rFonts w:cs="Arial"/>
          <w:kern w:val="0"/>
          <w:szCs w:val="24"/>
        </w:rPr>
        <w:t xml:space="preserve"> the saint;</w:t>
      </w:r>
      <w:r w:rsidRPr="00C63205">
        <w:rPr>
          <w:rFonts w:cs="Arial"/>
          <w:kern w:val="0"/>
          <w:szCs w:val="24"/>
        </w:rPr>
        <w:t xml:space="preserve"> </w:t>
      </w:r>
      <w:r w:rsidR="00ED0180">
        <w:rPr>
          <w:rFonts w:cs="Arial"/>
          <w:kern w:val="0"/>
          <w:szCs w:val="24"/>
        </w:rPr>
        <w:t xml:space="preserve">light </w:t>
      </w:r>
      <w:r w:rsidR="00675D7D">
        <w:rPr>
          <w:rFonts w:cs="Arial"/>
          <w:kern w:val="0"/>
          <w:szCs w:val="24"/>
        </w:rPr>
        <w:t xml:space="preserve">for </w:t>
      </w:r>
      <w:r w:rsidR="00ED0180">
        <w:rPr>
          <w:rFonts w:cs="Arial"/>
          <w:kern w:val="0"/>
          <w:szCs w:val="24"/>
        </w:rPr>
        <w:t>modelling form;</w:t>
      </w:r>
      <w:r w:rsidR="00037AD7" w:rsidRPr="00C63205">
        <w:rPr>
          <w:rFonts w:cs="Arial"/>
          <w:kern w:val="0"/>
          <w:szCs w:val="24"/>
        </w:rPr>
        <w:t xml:space="preserve"> </w:t>
      </w:r>
      <w:r w:rsidRPr="00C63205">
        <w:rPr>
          <w:rFonts w:cs="Arial"/>
          <w:kern w:val="0"/>
          <w:szCs w:val="24"/>
        </w:rPr>
        <w:t xml:space="preserve">and sometimes, </w:t>
      </w:r>
      <w:r w:rsidR="001E632F" w:rsidRPr="00C63205">
        <w:rPr>
          <w:rFonts w:cs="Arial"/>
          <w:kern w:val="0"/>
          <w:szCs w:val="24"/>
        </w:rPr>
        <w:t xml:space="preserve">though more rarely, </w:t>
      </w:r>
      <w:r w:rsidR="00037AD7" w:rsidRPr="00C63205">
        <w:rPr>
          <w:rFonts w:cs="Arial"/>
          <w:kern w:val="0"/>
          <w:szCs w:val="24"/>
        </w:rPr>
        <w:t xml:space="preserve">directional light </w:t>
      </w:r>
      <w:r w:rsidRPr="00C63205">
        <w:rPr>
          <w:rFonts w:cs="Arial"/>
          <w:kern w:val="0"/>
          <w:szCs w:val="24"/>
        </w:rPr>
        <w:t>from a</w:t>
      </w:r>
      <w:r w:rsidR="00675D7D">
        <w:rPr>
          <w:rFonts w:cs="Arial"/>
          <w:kern w:val="0"/>
          <w:szCs w:val="24"/>
        </w:rPr>
        <w:t xml:space="preserve"> single</w:t>
      </w:r>
      <w:r w:rsidRPr="00C63205">
        <w:rPr>
          <w:rFonts w:cs="Arial"/>
          <w:kern w:val="0"/>
          <w:szCs w:val="24"/>
        </w:rPr>
        <w:t xml:space="preserve"> external source. A good example to illustrate </w:t>
      </w:r>
      <w:r w:rsidR="00040426" w:rsidRPr="00C63205">
        <w:rPr>
          <w:rFonts w:cs="Arial"/>
          <w:kern w:val="0"/>
          <w:szCs w:val="24"/>
        </w:rPr>
        <w:t xml:space="preserve">all </w:t>
      </w:r>
      <w:r w:rsidR="00037AD7" w:rsidRPr="00C63205">
        <w:rPr>
          <w:rFonts w:cs="Arial"/>
          <w:kern w:val="0"/>
          <w:szCs w:val="24"/>
        </w:rPr>
        <w:t>four</w:t>
      </w:r>
      <w:r w:rsidR="00040426" w:rsidRPr="00C63205">
        <w:rPr>
          <w:rFonts w:cs="Arial"/>
          <w:kern w:val="0"/>
          <w:szCs w:val="24"/>
        </w:rPr>
        <w:t xml:space="preserve"> of these</w:t>
      </w:r>
      <w:r w:rsidRPr="00C63205">
        <w:rPr>
          <w:rFonts w:cs="Arial"/>
          <w:kern w:val="0"/>
          <w:szCs w:val="24"/>
        </w:rPr>
        <w:t xml:space="preserve"> is the famous mosaic of Christ in </w:t>
      </w:r>
      <w:r w:rsidR="00675D7D">
        <w:rPr>
          <w:rFonts w:cs="Arial"/>
          <w:kern w:val="0"/>
          <w:szCs w:val="24"/>
        </w:rPr>
        <w:t xml:space="preserve">the gallery of </w:t>
      </w:r>
      <w:r w:rsidRPr="00C63205">
        <w:rPr>
          <w:rFonts w:cs="Arial"/>
          <w:kern w:val="0"/>
          <w:szCs w:val="24"/>
        </w:rPr>
        <w:t xml:space="preserve">Agia Sophia. </w:t>
      </w:r>
      <w:r w:rsidR="00D15142" w:rsidRPr="00D15142">
        <w:rPr>
          <w:rFonts w:cs="Arial"/>
          <w:b/>
          <w:kern w:val="0"/>
          <w:szCs w:val="24"/>
        </w:rPr>
        <w:t>24. Agia Sophia mosaics in situ</w:t>
      </w:r>
      <w:r w:rsidR="00D15142">
        <w:rPr>
          <w:rFonts w:cs="Arial"/>
          <w:b/>
          <w:kern w:val="0"/>
          <w:szCs w:val="24"/>
        </w:rPr>
        <w:t>, showing the direction of light for the nearby window. 25. Detail, showing the directional lighting on the neck.</w:t>
      </w:r>
    </w:p>
    <w:p w14:paraId="63D7991D" w14:textId="1B2D6C7B" w:rsidR="00037AD7" w:rsidRPr="00C63205" w:rsidRDefault="00040426" w:rsidP="00037AD7">
      <w:pPr>
        <w:pStyle w:val="normal0"/>
        <w:numPr>
          <w:ilvl w:val="0"/>
          <w:numId w:val="8"/>
        </w:numPr>
        <w:rPr>
          <w:rFonts w:cs="Arial"/>
          <w:kern w:val="0"/>
          <w:szCs w:val="24"/>
        </w:rPr>
      </w:pPr>
      <w:r w:rsidRPr="00C63205">
        <w:rPr>
          <w:rFonts w:cs="Arial"/>
          <w:kern w:val="0"/>
          <w:szCs w:val="24"/>
        </w:rPr>
        <w:t>The halo suggest</w:t>
      </w:r>
      <w:r w:rsidR="007E0723">
        <w:rPr>
          <w:rFonts w:cs="Arial"/>
          <w:kern w:val="0"/>
          <w:szCs w:val="24"/>
        </w:rPr>
        <w:t>s</w:t>
      </w:r>
      <w:r w:rsidRPr="00C63205">
        <w:rPr>
          <w:rFonts w:cs="Arial"/>
          <w:kern w:val="0"/>
          <w:szCs w:val="24"/>
        </w:rPr>
        <w:t xml:space="preserve"> light radiating from within the person. In icons of Christ He is Himself this light. In icons of saints, the light is from the indwelling Holy Spirit</w:t>
      </w:r>
      <w:r w:rsidR="00037AD7" w:rsidRPr="00C63205">
        <w:rPr>
          <w:rFonts w:cs="Arial"/>
          <w:kern w:val="0"/>
          <w:szCs w:val="24"/>
        </w:rPr>
        <w:t>.</w:t>
      </w:r>
    </w:p>
    <w:p w14:paraId="6542C93A" w14:textId="0C210B0A" w:rsidR="00037AD7" w:rsidRPr="00C63205" w:rsidRDefault="00ED0180" w:rsidP="00037AD7">
      <w:pPr>
        <w:pStyle w:val="normal0"/>
        <w:numPr>
          <w:ilvl w:val="0"/>
          <w:numId w:val="8"/>
        </w:numPr>
        <w:rPr>
          <w:rFonts w:cs="Arial"/>
          <w:kern w:val="0"/>
          <w:szCs w:val="24"/>
        </w:rPr>
      </w:pPr>
      <w:r>
        <w:rPr>
          <w:rFonts w:cs="Arial"/>
          <w:kern w:val="0"/>
          <w:szCs w:val="24"/>
        </w:rPr>
        <w:t>B</w:t>
      </w:r>
      <w:r w:rsidR="001E632F" w:rsidRPr="00C63205">
        <w:rPr>
          <w:rFonts w:cs="Arial"/>
          <w:kern w:val="0"/>
          <w:szCs w:val="24"/>
        </w:rPr>
        <w:t>ackground gold</w:t>
      </w:r>
      <w:r>
        <w:rPr>
          <w:rFonts w:cs="Arial"/>
          <w:kern w:val="0"/>
          <w:szCs w:val="24"/>
        </w:rPr>
        <w:t xml:space="preserve"> as</w:t>
      </w:r>
      <w:r w:rsidR="001E632F" w:rsidRPr="00C63205">
        <w:rPr>
          <w:rFonts w:cs="Arial"/>
          <w:kern w:val="0"/>
          <w:szCs w:val="24"/>
        </w:rPr>
        <w:t xml:space="preserve"> in </w:t>
      </w:r>
      <w:r w:rsidR="00827553" w:rsidRPr="00C63205">
        <w:rPr>
          <w:rFonts w:cs="Arial"/>
          <w:kern w:val="0"/>
          <w:szCs w:val="24"/>
        </w:rPr>
        <w:t>this mosaic</w:t>
      </w:r>
      <w:r>
        <w:rPr>
          <w:rFonts w:cs="Arial"/>
          <w:kern w:val="0"/>
          <w:szCs w:val="24"/>
        </w:rPr>
        <w:t xml:space="preserve">, or else a radiant colour such as vermilion, </w:t>
      </w:r>
      <w:r w:rsidR="001E632F" w:rsidRPr="00C63205">
        <w:rPr>
          <w:rFonts w:cs="Arial"/>
          <w:kern w:val="0"/>
          <w:szCs w:val="24"/>
        </w:rPr>
        <w:t xml:space="preserve">affirms the words </w:t>
      </w:r>
      <w:r w:rsidR="00827553" w:rsidRPr="00C63205">
        <w:rPr>
          <w:rFonts w:cs="Arial"/>
          <w:kern w:val="0"/>
          <w:szCs w:val="24"/>
        </w:rPr>
        <w:t xml:space="preserve">of St Paul: </w:t>
      </w:r>
      <w:r w:rsidR="001E632F" w:rsidRPr="00C63205">
        <w:rPr>
          <w:rFonts w:cs="Arial"/>
          <w:kern w:val="0"/>
          <w:szCs w:val="24"/>
        </w:rPr>
        <w:t xml:space="preserve">“In Him we </w:t>
      </w:r>
      <w:r w:rsidR="00827553" w:rsidRPr="00C63205">
        <w:rPr>
          <w:rFonts w:cs="Arial"/>
          <w:kern w:val="0"/>
          <w:szCs w:val="24"/>
        </w:rPr>
        <w:t xml:space="preserve">live and </w:t>
      </w:r>
      <w:r w:rsidR="001E632F" w:rsidRPr="00C63205">
        <w:rPr>
          <w:rFonts w:cs="Arial"/>
          <w:kern w:val="0"/>
          <w:szCs w:val="24"/>
        </w:rPr>
        <w:t xml:space="preserve">move and </w:t>
      </w:r>
      <w:r w:rsidR="00827553" w:rsidRPr="00C63205">
        <w:rPr>
          <w:rFonts w:cs="Arial"/>
          <w:kern w:val="0"/>
          <w:szCs w:val="24"/>
        </w:rPr>
        <w:t>have our being</w:t>
      </w:r>
      <w:r w:rsidR="001E632F" w:rsidRPr="00C63205">
        <w:rPr>
          <w:rFonts w:cs="Arial"/>
          <w:kern w:val="0"/>
          <w:szCs w:val="24"/>
        </w:rPr>
        <w:t>” (Acts 17.28)</w:t>
      </w:r>
      <w:r w:rsidR="00827553" w:rsidRPr="00C63205">
        <w:rPr>
          <w:rFonts w:cs="Arial"/>
          <w:kern w:val="0"/>
          <w:szCs w:val="24"/>
        </w:rPr>
        <w:t>.</w:t>
      </w:r>
      <w:r w:rsidR="001E632F" w:rsidRPr="00C63205">
        <w:rPr>
          <w:rFonts w:cs="Arial"/>
          <w:kern w:val="0"/>
          <w:szCs w:val="24"/>
        </w:rPr>
        <w:t xml:space="preserve"> </w:t>
      </w:r>
      <w:r w:rsidR="007E0723">
        <w:rPr>
          <w:rFonts w:cs="Arial"/>
          <w:kern w:val="0"/>
          <w:szCs w:val="24"/>
        </w:rPr>
        <w:t>This light</w:t>
      </w:r>
      <w:r w:rsidR="00675D7D">
        <w:rPr>
          <w:rFonts w:cs="Arial"/>
          <w:kern w:val="0"/>
          <w:szCs w:val="24"/>
        </w:rPr>
        <w:t xml:space="preserve"> is therefore not so much a background as the all encompassing divine “atmosphere” within which all things are sustained and directed.</w:t>
      </w:r>
    </w:p>
    <w:p w14:paraId="4322B1FF" w14:textId="60D69FFC" w:rsidR="00037AD7" w:rsidRPr="00C63205" w:rsidRDefault="00037AD7" w:rsidP="00037AD7">
      <w:pPr>
        <w:pStyle w:val="normal0"/>
        <w:numPr>
          <w:ilvl w:val="0"/>
          <w:numId w:val="8"/>
        </w:numPr>
        <w:rPr>
          <w:rFonts w:cs="Arial"/>
          <w:kern w:val="0"/>
          <w:szCs w:val="24"/>
        </w:rPr>
      </w:pPr>
      <w:r w:rsidRPr="00C63205">
        <w:rPr>
          <w:rFonts w:cs="Arial"/>
          <w:kern w:val="0"/>
          <w:szCs w:val="24"/>
        </w:rPr>
        <w:t xml:space="preserve">Modelling light, to create a sense of </w:t>
      </w:r>
      <w:r w:rsidRPr="00C63205">
        <w:rPr>
          <w:rFonts w:cs="Arial"/>
          <w:szCs w:val="24"/>
        </w:rPr>
        <w:t xml:space="preserve">plasticity. The rule of thumb for icon painting is that what is closer is lighter, </w:t>
      </w:r>
      <w:r w:rsidR="00675D7D">
        <w:rPr>
          <w:rFonts w:cs="Arial"/>
          <w:szCs w:val="24"/>
        </w:rPr>
        <w:t xml:space="preserve">and </w:t>
      </w:r>
      <w:r w:rsidRPr="00C63205">
        <w:rPr>
          <w:rFonts w:cs="Arial"/>
          <w:szCs w:val="24"/>
        </w:rPr>
        <w:t>what is furthe</w:t>
      </w:r>
      <w:r w:rsidR="00ED0180">
        <w:rPr>
          <w:rFonts w:cs="Arial"/>
          <w:szCs w:val="24"/>
        </w:rPr>
        <w:t>r away is darker. Or very often</w:t>
      </w:r>
      <w:r w:rsidRPr="00C63205">
        <w:rPr>
          <w:rFonts w:cs="Arial"/>
          <w:szCs w:val="24"/>
        </w:rPr>
        <w:t xml:space="preserve"> it is not so much that </w:t>
      </w:r>
      <w:r w:rsidR="007E0723">
        <w:rPr>
          <w:rFonts w:cs="Arial"/>
          <w:szCs w:val="24"/>
        </w:rPr>
        <w:t>the shading</w:t>
      </w:r>
      <w:r w:rsidR="00ED0180">
        <w:rPr>
          <w:rFonts w:cs="Arial"/>
          <w:szCs w:val="24"/>
        </w:rPr>
        <w:t xml:space="preserve"> </w:t>
      </w:r>
      <w:r w:rsidR="00114511">
        <w:rPr>
          <w:rFonts w:cs="Arial"/>
          <w:szCs w:val="24"/>
        </w:rPr>
        <w:t>is</w:t>
      </w:r>
      <w:r w:rsidR="00114511" w:rsidRPr="00C63205">
        <w:rPr>
          <w:rFonts w:cs="Arial"/>
          <w:szCs w:val="24"/>
        </w:rPr>
        <w:t xml:space="preserve"> darker</w:t>
      </w:r>
      <w:r w:rsidRPr="00C63205">
        <w:rPr>
          <w:rFonts w:cs="Arial"/>
          <w:szCs w:val="24"/>
        </w:rPr>
        <w:t xml:space="preserve"> but that it is painted with a cool colour, such as green or even blue. Although icons do not use extreme contrasts of light and dark created by a single strong light source (a technique called chiaroscuro), Leonid Ouspensky was incorrect in asserting that icons do not have shadows. There are clearly areas darker than others. This contrast of light and dark is used to suggest the materiality of the subject.</w:t>
      </w:r>
      <w:r w:rsidR="007E0723">
        <w:rPr>
          <w:rFonts w:cs="Arial"/>
          <w:szCs w:val="24"/>
        </w:rPr>
        <w:t xml:space="preserve"> It is dangerous to associate spirituality in art with dematerialization.</w:t>
      </w:r>
      <w:r w:rsidRPr="00C63205">
        <w:rPr>
          <w:rFonts w:cs="Arial"/>
          <w:szCs w:val="24"/>
        </w:rPr>
        <w:t xml:space="preserve"> </w:t>
      </w:r>
    </w:p>
    <w:p w14:paraId="4AD5F0C1" w14:textId="3B41CA51" w:rsidR="00040426" w:rsidRPr="00C63205" w:rsidRDefault="00040426" w:rsidP="00037AD7">
      <w:pPr>
        <w:pStyle w:val="normal0"/>
        <w:numPr>
          <w:ilvl w:val="0"/>
          <w:numId w:val="8"/>
        </w:numPr>
        <w:rPr>
          <w:rFonts w:cs="Arial"/>
          <w:kern w:val="0"/>
          <w:szCs w:val="24"/>
        </w:rPr>
      </w:pPr>
      <w:r w:rsidRPr="00C63205">
        <w:rPr>
          <w:rFonts w:cs="Arial"/>
          <w:szCs w:val="24"/>
        </w:rPr>
        <w:t>What is unusual in th</w:t>
      </w:r>
      <w:r w:rsidR="00ED0180">
        <w:rPr>
          <w:rFonts w:cs="Arial"/>
          <w:szCs w:val="24"/>
        </w:rPr>
        <w:t>e Agia Sophia</w:t>
      </w:r>
      <w:r w:rsidRPr="00C63205">
        <w:rPr>
          <w:rFonts w:cs="Arial"/>
          <w:szCs w:val="24"/>
        </w:rPr>
        <w:t xml:space="preserve"> mosaic is the </w:t>
      </w:r>
      <w:r w:rsidR="00EA20C8">
        <w:rPr>
          <w:rFonts w:cs="Arial"/>
          <w:szCs w:val="24"/>
        </w:rPr>
        <w:t xml:space="preserve">casting of a shadow on the neck which can only be created by </w:t>
      </w:r>
      <w:r w:rsidRPr="00C63205">
        <w:rPr>
          <w:rFonts w:cs="Arial"/>
          <w:szCs w:val="24"/>
        </w:rPr>
        <w:t>a single source of light</w:t>
      </w:r>
      <w:r w:rsidR="00EA20C8">
        <w:rPr>
          <w:rFonts w:cs="Arial"/>
          <w:szCs w:val="24"/>
        </w:rPr>
        <w:t>,</w:t>
      </w:r>
      <w:r w:rsidR="00EA20C8" w:rsidRPr="00EA20C8">
        <w:rPr>
          <w:rFonts w:cs="Arial"/>
          <w:szCs w:val="24"/>
        </w:rPr>
        <w:t xml:space="preserve"> </w:t>
      </w:r>
      <w:r w:rsidR="00EA20C8">
        <w:rPr>
          <w:rFonts w:cs="Arial"/>
          <w:szCs w:val="24"/>
        </w:rPr>
        <w:t>above and to the left of the figure</w:t>
      </w:r>
      <w:r w:rsidRPr="00C63205">
        <w:rPr>
          <w:rFonts w:cs="Arial"/>
          <w:szCs w:val="24"/>
        </w:rPr>
        <w:t xml:space="preserve">. </w:t>
      </w:r>
      <w:r w:rsidR="00037AD7" w:rsidRPr="00C63205">
        <w:rPr>
          <w:rFonts w:cs="Arial"/>
          <w:szCs w:val="24"/>
        </w:rPr>
        <w:t>This is rare</w:t>
      </w:r>
      <w:r w:rsidR="007E0723">
        <w:rPr>
          <w:rFonts w:cs="Arial"/>
          <w:szCs w:val="24"/>
        </w:rPr>
        <w:t>ly found in icons</w:t>
      </w:r>
      <w:r w:rsidR="00037AD7" w:rsidRPr="00C63205">
        <w:rPr>
          <w:rFonts w:cs="Arial"/>
          <w:szCs w:val="24"/>
        </w:rPr>
        <w:t>, but</w:t>
      </w:r>
      <w:r w:rsidR="007E0723">
        <w:rPr>
          <w:rFonts w:cs="Arial"/>
          <w:szCs w:val="24"/>
        </w:rPr>
        <w:t xml:space="preserve"> is</w:t>
      </w:r>
      <w:r w:rsidR="00037AD7" w:rsidRPr="00C63205">
        <w:rPr>
          <w:rFonts w:cs="Arial"/>
          <w:szCs w:val="24"/>
        </w:rPr>
        <w:t xml:space="preserve"> not outside the tradition. The point in this mosaic is that th</w:t>
      </w:r>
      <w:r w:rsidR="00EA20C8">
        <w:rPr>
          <w:rFonts w:cs="Arial"/>
          <w:szCs w:val="24"/>
        </w:rPr>
        <w:t>e</w:t>
      </w:r>
      <w:r w:rsidR="00037AD7" w:rsidRPr="00C63205">
        <w:rPr>
          <w:rFonts w:cs="Arial"/>
          <w:szCs w:val="24"/>
        </w:rPr>
        <w:t xml:space="preserve"> direction</w:t>
      </w:r>
      <w:r w:rsidR="00EA20C8">
        <w:rPr>
          <w:rFonts w:cs="Arial"/>
          <w:szCs w:val="24"/>
        </w:rPr>
        <w:t xml:space="preserve"> of the</w:t>
      </w:r>
      <w:r w:rsidR="00037AD7" w:rsidRPr="00C63205">
        <w:rPr>
          <w:rFonts w:cs="Arial"/>
          <w:szCs w:val="24"/>
        </w:rPr>
        <w:t xml:space="preserve"> </w:t>
      </w:r>
      <w:r w:rsidR="00EA20C8">
        <w:rPr>
          <w:rFonts w:cs="Arial"/>
          <w:szCs w:val="24"/>
        </w:rPr>
        <w:t xml:space="preserve">light in the mosaic that creates the neck shadow </w:t>
      </w:r>
      <w:r w:rsidRPr="00C63205">
        <w:rPr>
          <w:rFonts w:cs="Arial"/>
          <w:szCs w:val="24"/>
        </w:rPr>
        <w:t xml:space="preserve">is identical to </w:t>
      </w:r>
      <w:r w:rsidR="00EA20C8">
        <w:rPr>
          <w:rFonts w:cs="Arial"/>
          <w:szCs w:val="24"/>
        </w:rPr>
        <w:t>that passing through a</w:t>
      </w:r>
      <w:r w:rsidRPr="00C63205">
        <w:rPr>
          <w:rFonts w:cs="Arial"/>
          <w:szCs w:val="24"/>
        </w:rPr>
        <w:t xml:space="preserve"> window to the left of the </w:t>
      </w:r>
      <w:r w:rsidR="00C97210">
        <w:rPr>
          <w:rFonts w:cs="Arial"/>
          <w:szCs w:val="24"/>
        </w:rPr>
        <w:t>mosaic</w:t>
      </w:r>
      <w:r w:rsidRPr="00C63205">
        <w:rPr>
          <w:rFonts w:cs="Arial"/>
          <w:szCs w:val="24"/>
        </w:rPr>
        <w:t>. The shadow on Christ’s neck is exactly where it would be if He were standing where the mosaic is. The creator of the mosaic is surely showing us that Christ is present here, in this gallery, in this place.</w:t>
      </w:r>
      <w:r w:rsidR="00037AD7" w:rsidRPr="00C63205">
        <w:rPr>
          <w:rFonts w:cs="Arial"/>
          <w:szCs w:val="24"/>
        </w:rPr>
        <w:t xml:space="preserve"> Directional</w:t>
      </w:r>
      <w:r w:rsidR="00EA20C8">
        <w:rPr>
          <w:rFonts w:cs="Arial"/>
          <w:szCs w:val="24"/>
        </w:rPr>
        <w:t xml:space="preserve"> “naturalistic”</w:t>
      </w:r>
      <w:r w:rsidR="00037AD7" w:rsidRPr="00C63205">
        <w:rPr>
          <w:rFonts w:cs="Arial"/>
          <w:szCs w:val="24"/>
        </w:rPr>
        <w:t xml:space="preserve"> light</w:t>
      </w:r>
      <w:r w:rsidR="00EA20C8">
        <w:rPr>
          <w:rFonts w:cs="Arial"/>
          <w:szCs w:val="24"/>
        </w:rPr>
        <w:t>ing</w:t>
      </w:r>
      <w:r w:rsidR="00037AD7" w:rsidRPr="00C63205">
        <w:rPr>
          <w:rFonts w:cs="Arial"/>
          <w:szCs w:val="24"/>
        </w:rPr>
        <w:t xml:space="preserve"> is thus still used liturgically, and in conjunction with the other three techniques described above.</w:t>
      </w:r>
    </w:p>
    <w:p w14:paraId="45789220" w14:textId="78EA8BC3" w:rsidR="0023655B" w:rsidRPr="00C63205" w:rsidRDefault="0023655B" w:rsidP="00D727C6">
      <w:pPr>
        <w:pStyle w:val="normal0"/>
        <w:rPr>
          <w:rFonts w:cs="Arial"/>
          <w:kern w:val="0"/>
          <w:szCs w:val="24"/>
        </w:rPr>
      </w:pPr>
    </w:p>
    <w:p w14:paraId="63BAEADB" w14:textId="6FA58D9E" w:rsidR="005847AC" w:rsidRPr="00C63205" w:rsidRDefault="00040426" w:rsidP="00890433">
      <w:pPr>
        <w:pStyle w:val="subheading"/>
        <w:rPr>
          <w:rFonts w:cs="Arial"/>
        </w:rPr>
      </w:pPr>
      <w:r w:rsidRPr="00C63205">
        <w:rPr>
          <w:rFonts w:cs="Arial"/>
        </w:rPr>
        <w:t>The iconographer’s way of life</w:t>
      </w:r>
    </w:p>
    <w:p w14:paraId="1A067F5E" w14:textId="5D6641A6" w:rsidR="00283CD9" w:rsidRPr="00C63205" w:rsidRDefault="005847AC" w:rsidP="00D727C6">
      <w:pPr>
        <w:pStyle w:val="normal0"/>
        <w:rPr>
          <w:rFonts w:cs="Arial"/>
          <w:kern w:val="0"/>
          <w:szCs w:val="24"/>
        </w:rPr>
      </w:pPr>
      <w:r w:rsidRPr="00C63205">
        <w:rPr>
          <w:rFonts w:cs="Arial"/>
          <w:kern w:val="0"/>
          <w:szCs w:val="24"/>
        </w:rPr>
        <w:t>All Christians are called to li</w:t>
      </w:r>
      <w:r w:rsidR="00675D7D">
        <w:rPr>
          <w:rFonts w:cs="Arial"/>
          <w:kern w:val="0"/>
          <w:szCs w:val="24"/>
        </w:rPr>
        <w:t>ve the sacramental life of the C</w:t>
      </w:r>
      <w:r w:rsidRPr="00C63205">
        <w:rPr>
          <w:rFonts w:cs="Arial"/>
          <w:kern w:val="0"/>
          <w:szCs w:val="24"/>
        </w:rPr>
        <w:t xml:space="preserve">hurch, to fast, </w:t>
      </w:r>
      <w:r w:rsidR="00ED0180">
        <w:rPr>
          <w:rFonts w:cs="Arial"/>
          <w:kern w:val="0"/>
          <w:szCs w:val="24"/>
        </w:rPr>
        <w:t xml:space="preserve">to </w:t>
      </w:r>
      <w:r w:rsidRPr="00C63205">
        <w:rPr>
          <w:rFonts w:cs="Arial"/>
          <w:kern w:val="0"/>
          <w:szCs w:val="24"/>
        </w:rPr>
        <w:t>pray,</w:t>
      </w:r>
      <w:r w:rsidR="00ED0180">
        <w:rPr>
          <w:rFonts w:cs="Arial"/>
          <w:kern w:val="0"/>
          <w:szCs w:val="24"/>
        </w:rPr>
        <w:t xml:space="preserve"> to</w:t>
      </w:r>
      <w:r w:rsidRPr="00C63205">
        <w:rPr>
          <w:rFonts w:cs="Arial"/>
          <w:kern w:val="0"/>
          <w:szCs w:val="24"/>
        </w:rPr>
        <w:t xml:space="preserve"> live according to Christ’s commandments of love. This is </w:t>
      </w:r>
      <w:r w:rsidR="00827553" w:rsidRPr="00C63205">
        <w:rPr>
          <w:rFonts w:cs="Arial"/>
          <w:kern w:val="0"/>
          <w:szCs w:val="24"/>
        </w:rPr>
        <w:t>also</w:t>
      </w:r>
      <w:r w:rsidRPr="00C63205">
        <w:rPr>
          <w:rFonts w:cs="Arial"/>
          <w:kern w:val="0"/>
          <w:szCs w:val="24"/>
        </w:rPr>
        <w:t xml:space="preserve"> </w:t>
      </w:r>
      <w:r w:rsidR="00F04F7A" w:rsidRPr="00C63205">
        <w:rPr>
          <w:rFonts w:cs="Arial"/>
          <w:kern w:val="0"/>
          <w:szCs w:val="24"/>
        </w:rPr>
        <w:t>incumbent</w:t>
      </w:r>
      <w:r w:rsidRPr="00C63205">
        <w:rPr>
          <w:rFonts w:cs="Arial"/>
          <w:kern w:val="0"/>
          <w:szCs w:val="24"/>
        </w:rPr>
        <w:t xml:space="preserve"> on </w:t>
      </w:r>
      <w:r w:rsidR="00F04F7A" w:rsidRPr="00C63205">
        <w:rPr>
          <w:rFonts w:cs="Arial"/>
          <w:kern w:val="0"/>
          <w:szCs w:val="24"/>
        </w:rPr>
        <w:t>iconographer</w:t>
      </w:r>
      <w:r w:rsidR="00AE4B3F" w:rsidRPr="00C63205">
        <w:rPr>
          <w:rFonts w:cs="Arial"/>
          <w:kern w:val="0"/>
          <w:szCs w:val="24"/>
        </w:rPr>
        <w:t>s</w:t>
      </w:r>
      <w:r w:rsidRPr="00C63205">
        <w:rPr>
          <w:rFonts w:cs="Arial"/>
          <w:kern w:val="0"/>
          <w:szCs w:val="24"/>
        </w:rPr>
        <w:t xml:space="preserve">, for if they are to depict </w:t>
      </w:r>
      <w:r w:rsidR="00F04F7A" w:rsidRPr="00C63205">
        <w:rPr>
          <w:rFonts w:cs="Arial"/>
          <w:kern w:val="0"/>
          <w:szCs w:val="24"/>
        </w:rPr>
        <w:t>Christ</w:t>
      </w:r>
      <w:r w:rsidR="00827553" w:rsidRPr="00C63205">
        <w:rPr>
          <w:rFonts w:cs="Arial"/>
          <w:kern w:val="0"/>
          <w:szCs w:val="24"/>
        </w:rPr>
        <w:t xml:space="preserve">, the saints, and </w:t>
      </w:r>
      <w:r w:rsidR="00EA20C8">
        <w:rPr>
          <w:rFonts w:cs="Arial"/>
          <w:kern w:val="0"/>
          <w:szCs w:val="24"/>
        </w:rPr>
        <w:t xml:space="preserve">the angels, </w:t>
      </w:r>
      <w:r w:rsidR="00D15142">
        <w:rPr>
          <w:rFonts w:cs="Arial"/>
          <w:kern w:val="0"/>
          <w:szCs w:val="24"/>
        </w:rPr>
        <w:t>as well as knowing the re</w:t>
      </w:r>
      <w:r w:rsidR="00EA20C8">
        <w:rPr>
          <w:rFonts w:cs="Arial"/>
          <w:kern w:val="0"/>
          <w:szCs w:val="24"/>
        </w:rPr>
        <w:t>ceived tradition of their icons</w:t>
      </w:r>
      <w:r w:rsidRPr="00C63205">
        <w:rPr>
          <w:rFonts w:cs="Arial"/>
          <w:kern w:val="0"/>
          <w:szCs w:val="24"/>
        </w:rPr>
        <w:t xml:space="preserve"> </w:t>
      </w:r>
      <w:r w:rsidR="00C97210">
        <w:rPr>
          <w:rFonts w:cs="Arial"/>
          <w:kern w:val="0"/>
          <w:szCs w:val="24"/>
        </w:rPr>
        <w:t>the</w:t>
      </w:r>
      <w:r w:rsidR="00D15142">
        <w:rPr>
          <w:rFonts w:cs="Arial"/>
          <w:kern w:val="0"/>
          <w:szCs w:val="24"/>
        </w:rPr>
        <w:t>y must aspire also to</w:t>
      </w:r>
      <w:r w:rsidRPr="00C63205">
        <w:rPr>
          <w:rFonts w:cs="Arial"/>
          <w:kern w:val="0"/>
          <w:szCs w:val="24"/>
        </w:rPr>
        <w:t xml:space="preserve"> know t</w:t>
      </w:r>
      <w:r w:rsidR="00AE4B3F" w:rsidRPr="00C63205">
        <w:rPr>
          <w:rFonts w:cs="Arial"/>
          <w:kern w:val="0"/>
          <w:szCs w:val="24"/>
        </w:rPr>
        <w:t>h</w:t>
      </w:r>
      <w:r w:rsidRPr="00C63205">
        <w:rPr>
          <w:rFonts w:cs="Arial"/>
          <w:kern w:val="0"/>
          <w:szCs w:val="24"/>
        </w:rPr>
        <w:t>em personally.</w:t>
      </w:r>
      <w:r w:rsidR="00C63205">
        <w:rPr>
          <w:rFonts w:cs="Arial"/>
          <w:kern w:val="0"/>
          <w:szCs w:val="24"/>
        </w:rPr>
        <w:t xml:space="preserve"> </w:t>
      </w:r>
      <w:r w:rsidR="006B1A4C" w:rsidRPr="00C63205">
        <w:rPr>
          <w:rFonts w:cs="Arial"/>
          <w:kern w:val="0"/>
          <w:szCs w:val="24"/>
        </w:rPr>
        <w:t xml:space="preserve">Otherwise </w:t>
      </w:r>
      <w:r w:rsidR="00ED0180">
        <w:rPr>
          <w:rFonts w:cs="Arial"/>
          <w:kern w:val="0"/>
          <w:szCs w:val="24"/>
        </w:rPr>
        <w:t xml:space="preserve">they would </w:t>
      </w:r>
      <w:r w:rsidR="006B1A4C" w:rsidRPr="00C63205">
        <w:rPr>
          <w:rFonts w:cs="Arial"/>
          <w:kern w:val="0"/>
          <w:szCs w:val="24"/>
        </w:rPr>
        <w:t>merely</w:t>
      </w:r>
      <w:r w:rsidR="00ED0180">
        <w:rPr>
          <w:rFonts w:cs="Arial"/>
          <w:kern w:val="0"/>
          <w:szCs w:val="24"/>
        </w:rPr>
        <w:t xml:space="preserve"> be</w:t>
      </w:r>
      <w:r w:rsidR="006B1A4C" w:rsidRPr="00C63205">
        <w:rPr>
          <w:rFonts w:cs="Arial"/>
          <w:kern w:val="0"/>
          <w:szCs w:val="24"/>
        </w:rPr>
        <w:t xml:space="preserve"> pa</w:t>
      </w:r>
      <w:r w:rsidR="00040426" w:rsidRPr="00C63205">
        <w:rPr>
          <w:rFonts w:cs="Arial"/>
          <w:kern w:val="0"/>
          <w:szCs w:val="24"/>
        </w:rPr>
        <w:t>inting a paint</w:t>
      </w:r>
      <w:r w:rsidR="00ED0180">
        <w:rPr>
          <w:rFonts w:cs="Arial"/>
          <w:kern w:val="0"/>
          <w:szCs w:val="24"/>
        </w:rPr>
        <w:t xml:space="preserve">ing rather than painting </w:t>
      </w:r>
      <w:r w:rsidR="00040426" w:rsidRPr="00C63205">
        <w:rPr>
          <w:rFonts w:cs="Arial"/>
          <w:kern w:val="0"/>
          <w:szCs w:val="24"/>
        </w:rPr>
        <w:t>a person.</w:t>
      </w:r>
      <w:r w:rsidR="006B1A4C" w:rsidRPr="00C63205">
        <w:rPr>
          <w:rFonts w:cs="Arial"/>
          <w:kern w:val="0"/>
          <w:szCs w:val="24"/>
        </w:rPr>
        <w:t xml:space="preserve"> </w:t>
      </w:r>
    </w:p>
    <w:p w14:paraId="14D0B112" w14:textId="093031D3" w:rsidR="005847AC" w:rsidRPr="00C63205" w:rsidRDefault="00AE4B3F" w:rsidP="00283CD9">
      <w:pPr>
        <w:pStyle w:val="normal0"/>
        <w:rPr>
          <w:rFonts w:cs="Arial"/>
          <w:kern w:val="0"/>
          <w:szCs w:val="24"/>
        </w:rPr>
      </w:pPr>
      <w:r w:rsidRPr="00C63205">
        <w:rPr>
          <w:rFonts w:cs="Arial"/>
          <w:kern w:val="0"/>
          <w:szCs w:val="24"/>
        </w:rPr>
        <w:t xml:space="preserve">In the </w:t>
      </w:r>
      <w:r w:rsidR="00040426" w:rsidRPr="00C63205">
        <w:rPr>
          <w:rFonts w:cs="Arial"/>
          <w:kern w:val="0"/>
          <w:szCs w:val="24"/>
        </w:rPr>
        <w:t xml:space="preserve">world of </w:t>
      </w:r>
      <w:r w:rsidRPr="00C63205">
        <w:rPr>
          <w:rFonts w:cs="Arial"/>
          <w:kern w:val="0"/>
          <w:szCs w:val="24"/>
        </w:rPr>
        <w:t xml:space="preserve">secular </w:t>
      </w:r>
      <w:r w:rsidR="00040426" w:rsidRPr="00C63205">
        <w:rPr>
          <w:rFonts w:cs="Arial"/>
          <w:kern w:val="0"/>
          <w:szCs w:val="24"/>
        </w:rPr>
        <w:t>art</w:t>
      </w:r>
      <w:r w:rsidRPr="00C63205">
        <w:rPr>
          <w:rFonts w:cs="Arial"/>
          <w:kern w:val="0"/>
          <w:szCs w:val="24"/>
        </w:rPr>
        <w:t xml:space="preserve"> it is easy to distinguish a portrait made purely from photos </w:t>
      </w:r>
      <w:r w:rsidR="00873318">
        <w:rPr>
          <w:rFonts w:cs="Arial"/>
          <w:kern w:val="0"/>
          <w:szCs w:val="24"/>
        </w:rPr>
        <w:t xml:space="preserve">from </w:t>
      </w:r>
      <w:r w:rsidR="00ED0180">
        <w:rPr>
          <w:rFonts w:cs="Arial"/>
          <w:kern w:val="0"/>
          <w:szCs w:val="24"/>
        </w:rPr>
        <w:t>a portrait</w:t>
      </w:r>
      <w:r w:rsidRPr="00C63205">
        <w:rPr>
          <w:rFonts w:cs="Arial"/>
          <w:kern w:val="0"/>
          <w:szCs w:val="24"/>
        </w:rPr>
        <w:t xml:space="preserve"> </w:t>
      </w:r>
      <w:r w:rsidR="00827553" w:rsidRPr="00C63205">
        <w:rPr>
          <w:rFonts w:cs="Arial"/>
          <w:kern w:val="0"/>
          <w:szCs w:val="24"/>
        </w:rPr>
        <w:t>painted</w:t>
      </w:r>
      <w:r w:rsidRPr="00C63205">
        <w:rPr>
          <w:rFonts w:cs="Arial"/>
          <w:kern w:val="0"/>
          <w:szCs w:val="24"/>
        </w:rPr>
        <w:t xml:space="preserve"> from life. Encounter with the subject</w:t>
      </w:r>
      <w:r w:rsidR="006B1A4C" w:rsidRPr="00C63205">
        <w:rPr>
          <w:rFonts w:cs="Arial"/>
          <w:kern w:val="0"/>
          <w:szCs w:val="24"/>
        </w:rPr>
        <w:t xml:space="preserve"> help</w:t>
      </w:r>
      <w:r w:rsidRPr="00C63205">
        <w:rPr>
          <w:rFonts w:cs="Arial"/>
          <w:kern w:val="0"/>
          <w:szCs w:val="24"/>
        </w:rPr>
        <w:t>s the artist</w:t>
      </w:r>
      <w:r w:rsidR="006B1A4C" w:rsidRPr="00C63205">
        <w:rPr>
          <w:rFonts w:cs="Arial"/>
          <w:kern w:val="0"/>
          <w:szCs w:val="24"/>
        </w:rPr>
        <w:t xml:space="preserve"> </w:t>
      </w:r>
      <w:r w:rsidR="00873318">
        <w:rPr>
          <w:rFonts w:cs="Arial"/>
          <w:kern w:val="0"/>
          <w:szCs w:val="24"/>
        </w:rPr>
        <w:t xml:space="preserve">to </w:t>
      </w:r>
      <w:r w:rsidR="006B1A4C" w:rsidRPr="00C63205">
        <w:rPr>
          <w:rFonts w:cs="Arial"/>
          <w:kern w:val="0"/>
          <w:szCs w:val="24"/>
        </w:rPr>
        <w:t>discover and indi</w:t>
      </w:r>
      <w:r w:rsidRPr="00C63205">
        <w:rPr>
          <w:rFonts w:cs="Arial"/>
          <w:kern w:val="0"/>
          <w:szCs w:val="24"/>
        </w:rPr>
        <w:t>cate the</w:t>
      </w:r>
      <w:r w:rsidR="00873318">
        <w:rPr>
          <w:rFonts w:cs="Arial"/>
          <w:kern w:val="0"/>
          <w:szCs w:val="24"/>
        </w:rPr>
        <w:t xml:space="preserve"> sitter’s</w:t>
      </w:r>
      <w:r w:rsidRPr="00C63205">
        <w:rPr>
          <w:rFonts w:cs="Arial"/>
          <w:kern w:val="0"/>
          <w:szCs w:val="24"/>
        </w:rPr>
        <w:t xml:space="preserve"> character, </w:t>
      </w:r>
      <w:r w:rsidR="00283CD9" w:rsidRPr="00C63205">
        <w:rPr>
          <w:rFonts w:cs="Arial"/>
          <w:kern w:val="0"/>
          <w:szCs w:val="24"/>
        </w:rPr>
        <w:t>to discern what is essential and what is secondary.</w:t>
      </w:r>
      <w:r w:rsidR="006B1A4C" w:rsidRPr="00C63205">
        <w:rPr>
          <w:rFonts w:cs="Arial"/>
          <w:kern w:val="0"/>
          <w:szCs w:val="24"/>
        </w:rPr>
        <w:t xml:space="preserve"> Many small </w:t>
      </w:r>
      <w:r w:rsidRPr="00C63205">
        <w:rPr>
          <w:rFonts w:cs="Arial"/>
          <w:kern w:val="0"/>
          <w:szCs w:val="24"/>
        </w:rPr>
        <w:t>decisions</w:t>
      </w:r>
      <w:r w:rsidR="006B1A4C" w:rsidRPr="00C63205">
        <w:rPr>
          <w:rFonts w:cs="Arial"/>
          <w:kern w:val="0"/>
          <w:szCs w:val="24"/>
        </w:rPr>
        <w:t xml:space="preserve"> are </w:t>
      </w:r>
      <w:r w:rsidR="00675D7D">
        <w:rPr>
          <w:rFonts w:cs="Arial"/>
          <w:kern w:val="0"/>
          <w:szCs w:val="24"/>
        </w:rPr>
        <w:t xml:space="preserve">taken during </w:t>
      </w:r>
      <w:r w:rsidR="006B1A4C" w:rsidRPr="00C63205">
        <w:rPr>
          <w:rFonts w:cs="Arial"/>
          <w:kern w:val="0"/>
          <w:szCs w:val="24"/>
        </w:rPr>
        <w:t>the making of an icon</w:t>
      </w:r>
      <w:r w:rsidR="00827553" w:rsidRPr="00C63205">
        <w:rPr>
          <w:rFonts w:cs="Arial"/>
          <w:kern w:val="0"/>
          <w:szCs w:val="24"/>
        </w:rPr>
        <w:t xml:space="preserve"> – where </w:t>
      </w:r>
      <w:r w:rsidR="009C2114" w:rsidRPr="00C63205">
        <w:rPr>
          <w:rFonts w:cs="Arial"/>
          <w:kern w:val="0"/>
          <w:szCs w:val="24"/>
        </w:rPr>
        <w:t>to</w:t>
      </w:r>
      <w:r w:rsidR="00827553" w:rsidRPr="00C63205">
        <w:rPr>
          <w:rFonts w:cs="Arial"/>
          <w:kern w:val="0"/>
          <w:szCs w:val="24"/>
        </w:rPr>
        <w:t xml:space="preserve"> put a line, what colour or tone to use, and so on. U</w:t>
      </w:r>
      <w:r w:rsidRPr="00C63205">
        <w:rPr>
          <w:rFonts w:cs="Arial"/>
          <w:kern w:val="0"/>
          <w:szCs w:val="24"/>
        </w:rPr>
        <w:t>nless</w:t>
      </w:r>
      <w:r w:rsidR="006B1A4C" w:rsidRPr="00C63205">
        <w:rPr>
          <w:rFonts w:cs="Arial"/>
          <w:kern w:val="0"/>
          <w:szCs w:val="24"/>
        </w:rPr>
        <w:t xml:space="preserve"> one has the </w:t>
      </w:r>
      <w:r w:rsidRPr="00C63205">
        <w:rPr>
          <w:rFonts w:cs="Arial"/>
          <w:kern w:val="0"/>
          <w:szCs w:val="24"/>
        </w:rPr>
        <w:t>music</w:t>
      </w:r>
      <w:r w:rsidR="006B1A4C" w:rsidRPr="00C63205">
        <w:rPr>
          <w:rFonts w:cs="Arial"/>
          <w:kern w:val="0"/>
          <w:szCs w:val="24"/>
        </w:rPr>
        <w:t xml:space="preserve"> </w:t>
      </w:r>
      <w:r w:rsidRPr="00C63205">
        <w:rPr>
          <w:rFonts w:cs="Arial"/>
          <w:kern w:val="0"/>
          <w:szCs w:val="24"/>
        </w:rPr>
        <w:t>of</w:t>
      </w:r>
      <w:r w:rsidR="00827553" w:rsidRPr="00C63205">
        <w:rPr>
          <w:rFonts w:cs="Arial"/>
          <w:kern w:val="0"/>
          <w:szCs w:val="24"/>
        </w:rPr>
        <w:t xml:space="preserve"> </w:t>
      </w:r>
      <w:r w:rsidR="006B1A4C" w:rsidRPr="00C63205">
        <w:rPr>
          <w:rFonts w:cs="Arial"/>
          <w:kern w:val="0"/>
          <w:szCs w:val="24"/>
        </w:rPr>
        <w:t xml:space="preserve">heaven within oneself one cannot detect </w:t>
      </w:r>
      <w:r w:rsidR="00EA20C8">
        <w:rPr>
          <w:rFonts w:cs="Arial"/>
          <w:kern w:val="0"/>
          <w:szCs w:val="24"/>
        </w:rPr>
        <w:t>things</w:t>
      </w:r>
      <w:r w:rsidR="006B1A4C" w:rsidRPr="00C63205">
        <w:rPr>
          <w:rFonts w:cs="Arial"/>
          <w:kern w:val="0"/>
          <w:szCs w:val="24"/>
        </w:rPr>
        <w:t xml:space="preserve"> </w:t>
      </w:r>
      <w:r w:rsidR="00EA20C8">
        <w:rPr>
          <w:rFonts w:cs="Arial"/>
          <w:kern w:val="0"/>
          <w:szCs w:val="24"/>
        </w:rPr>
        <w:t xml:space="preserve">in one’s painting </w:t>
      </w:r>
      <w:r w:rsidR="006B1A4C" w:rsidRPr="00C63205">
        <w:rPr>
          <w:rFonts w:cs="Arial"/>
          <w:kern w:val="0"/>
          <w:szCs w:val="24"/>
        </w:rPr>
        <w:t xml:space="preserve">that are off key. </w:t>
      </w:r>
    </w:p>
    <w:p w14:paraId="04472B81" w14:textId="77777777" w:rsidR="009C2114" w:rsidRPr="00C63205" w:rsidRDefault="009C2114" w:rsidP="00D727C6">
      <w:pPr>
        <w:pStyle w:val="normal0"/>
        <w:rPr>
          <w:rFonts w:cs="Arial"/>
          <w:kern w:val="0"/>
          <w:szCs w:val="24"/>
        </w:rPr>
      </w:pPr>
    </w:p>
    <w:p w14:paraId="32B697E0" w14:textId="49392073" w:rsidR="0023655B" w:rsidRPr="00C63205" w:rsidRDefault="00283CD9" w:rsidP="00890433">
      <w:pPr>
        <w:pStyle w:val="subheading"/>
        <w:rPr>
          <w:rFonts w:cs="Arial"/>
        </w:rPr>
      </w:pPr>
      <w:r w:rsidRPr="00C63205">
        <w:rPr>
          <w:rFonts w:cs="Arial"/>
        </w:rPr>
        <w:t>H</w:t>
      </w:r>
      <w:r w:rsidR="0023655B" w:rsidRPr="00C63205">
        <w:rPr>
          <w:rFonts w:cs="Arial"/>
        </w:rPr>
        <w:t>armony with hymnography</w:t>
      </w:r>
    </w:p>
    <w:p w14:paraId="516EE5CC" w14:textId="4667383A" w:rsidR="009C2114" w:rsidRPr="00C63205" w:rsidRDefault="0023655B" w:rsidP="009C2114">
      <w:pPr>
        <w:pStyle w:val="normal0"/>
        <w:rPr>
          <w:rFonts w:cs="Arial"/>
          <w:kern w:val="0"/>
          <w:szCs w:val="24"/>
        </w:rPr>
      </w:pPr>
      <w:r w:rsidRPr="00C63205">
        <w:rPr>
          <w:rFonts w:cs="Arial"/>
          <w:kern w:val="0"/>
          <w:szCs w:val="24"/>
        </w:rPr>
        <w:t xml:space="preserve">The icon is liturgical, designed </w:t>
      </w:r>
      <w:r w:rsidR="00AE4B3F" w:rsidRPr="00C63205">
        <w:rPr>
          <w:rFonts w:cs="Arial"/>
          <w:kern w:val="0"/>
          <w:szCs w:val="24"/>
        </w:rPr>
        <w:t>to</w:t>
      </w:r>
      <w:r w:rsidRPr="00C63205">
        <w:rPr>
          <w:rFonts w:cs="Arial"/>
          <w:kern w:val="0"/>
          <w:szCs w:val="24"/>
        </w:rPr>
        <w:t xml:space="preserve"> </w:t>
      </w:r>
      <w:r w:rsidR="00AE4B3F" w:rsidRPr="00C63205">
        <w:rPr>
          <w:rFonts w:cs="Arial"/>
          <w:kern w:val="0"/>
          <w:szCs w:val="24"/>
        </w:rPr>
        <w:t>be part</w:t>
      </w:r>
      <w:r w:rsidRPr="00C63205">
        <w:rPr>
          <w:rFonts w:cs="Arial"/>
          <w:kern w:val="0"/>
          <w:szCs w:val="24"/>
        </w:rPr>
        <w:t xml:space="preserve"> of the </w:t>
      </w:r>
      <w:r w:rsidR="00EA20C8">
        <w:rPr>
          <w:rFonts w:cs="Arial"/>
          <w:kern w:val="0"/>
          <w:szCs w:val="24"/>
        </w:rPr>
        <w:t>greater liturgical life of the C</w:t>
      </w:r>
      <w:r w:rsidRPr="00C63205">
        <w:rPr>
          <w:rFonts w:cs="Arial"/>
          <w:kern w:val="0"/>
          <w:szCs w:val="24"/>
        </w:rPr>
        <w:t>hurch. It</w:t>
      </w:r>
      <w:r w:rsidR="00EA20C8">
        <w:rPr>
          <w:rFonts w:cs="Arial"/>
          <w:kern w:val="0"/>
          <w:szCs w:val="24"/>
        </w:rPr>
        <w:t>s content and form must</w:t>
      </w:r>
      <w:r w:rsidRPr="00C63205">
        <w:rPr>
          <w:rFonts w:cs="Arial"/>
          <w:kern w:val="0"/>
          <w:szCs w:val="24"/>
        </w:rPr>
        <w:t xml:space="preserve"> the</w:t>
      </w:r>
      <w:r w:rsidR="00EA20C8">
        <w:rPr>
          <w:rFonts w:cs="Arial"/>
          <w:kern w:val="0"/>
          <w:szCs w:val="24"/>
        </w:rPr>
        <w:t>refore</w:t>
      </w:r>
      <w:r w:rsidR="00675D7D">
        <w:rPr>
          <w:rFonts w:cs="Arial"/>
          <w:kern w:val="0"/>
          <w:szCs w:val="24"/>
        </w:rPr>
        <w:t xml:space="preserve"> correlate with the C</w:t>
      </w:r>
      <w:r w:rsidRPr="00C63205">
        <w:rPr>
          <w:rFonts w:cs="Arial"/>
          <w:kern w:val="0"/>
          <w:szCs w:val="24"/>
        </w:rPr>
        <w:t xml:space="preserve">hurch’s hymnography and </w:t>
      </w:r>
      <w:r w:rsidR="00675D7D">
        <w:rPr>
          <w:rFonts w:cs="Arial"/>
          <w:kern w:val="0"/>
          <w:szCs w:val="24"/>
        </w:rPr>
        <w:t>with S</w:t>
      </w:r>
      <w:r w:rsidRPr="00C63205">
        <w:rPr>
          <w:rFonts w:cs="Arial"/>
          <w:kern w:val="0"/>
          <w:szCs w:val="24"/>
        </w:rPr>
        <w:t xml:space="preserve">cripture readings appointed for </w:t>
      </w:r>
      <w:r w:rsidR="00283CD9" w:rsidRPr="00C63205">
        <w:rPr>
          <w:rFonts w:cs="Arial"/>
          <w:kern w:val="0"/>
          <w:szCs w:val="24"/>
        </w:rPr>
        <w:t xml:space="preserve">its commemoration day. This is especially so with festal icons. </w:t>
      </w:r>
      <w:r w:rsidRPr="00C63205">
        <w:rPr>
          <w:rFonts w:cs="Arial"/>
          <w:kern w:val="0"/>
          <w:szCs w:val="24"/>
        </w:rPr>
        <w:t xml:space="preserve">One should be a commentary on the other. </w:t>
      </w:r>
      <w:r w:rsidR="009C2114" w:rsidRPr="00C63205">
        <w:rPr>
          <w:rFonts w:cs="Arial"/>
          <w:kern w:val="0"/>
          <w:szCs w:val="24"/>
        </w:rPr>
        <w:t>It is therefore essential that an iconographer know the liturgical texts of the feasts.</w:t>
      </w:r>
    </w:p>
    <w:p w14:paraId="384FAC54" w14:textId="5427DBE8" w:rsidR="009C2114" w:rsidRPr="00C63205" w:rsidRDefault="0023655B" w:rsidP="009C2114">
      <w:pPr>
        <w:pStyle w:val="normal0"/>
        <w:rPr>
          <w:rFonts w:cs="Arial"/>
          <w:kern w:val="0"/>
          <w:szCs w:val="24"/>
        </w:rPr>
      </w:pPr>
      <w:r w:rsidRPr="00C63205">
        <w:rPr>
          <w:rFonts w:cs="Arial"/>
          <w:kern w:val="0"/>
          <w:szCs w:val="24"/>
        </w:rPr>
        <w:t xml:space="preserve">A good example is the </w:t>
      </w:r>
      <w:r w:rsidR="009C2114" w:rsidRPr="00C63205">
        <w:rPr>
          <w:rFonts w:cs="Arial"/>
          <w:kern w:val="0"/>
          <w:szCs w:val="24"/>
        </w:rPr>
        <w:t>icon of the T</w:t>
      </w:r>
      <w:r w:rsidRPr="00C63205">
        <w:rPr>
          <w:rFonts w:cs="Arial"/>
          <w:kern w:val="0"/>
          <w:szCs w:val="24"/>
        </w:rPr>
        <w:t xml:space="preserve">ransfiguration where, </w:t>
      </w:r>
      <w:r w:rsidR="00AE4B3F" w:rsidRPr="00C63205">
        <w:rPr>
          <w:rFonts w:cs="Arial"/>
          <w:kern w:val="0"/>
          <w:szCs w:val="24"/>
        </w:rPr>
        <w:t>among</w:t>
      </w:r>
      <w:r w:rsidR="009C2114" w:rsidRPr="00C63205">
        <w:rPr>
          <w:rFonts w:cs="Arial"/>
          <w:kern w:val="0"/>
          <w:szCs w:val="24"/>
        </w:rPr>
        <w:t xml:space="preserve"> other things, we </w:t>
      </w:r>
      <w:r w:rsidR="00EA20C8">
        <w:rPr>
          <w:rFonts w:cs="Arial"/>
          <w:kern w:val="0"/>
          <w:szCs w:val="24"/>
        </w:rPr>
        <w:t>often</w:t>
      </w:r>
      <w:r w:rsidR="009C2114" w:rsidRPr="00C63205">
        <w:rPr>
          <w:rFonts w:cs="Arial"/>
          <w:kern w:val="0"/>
          <w:szCs w:val="24"/>
        </w:rPr>
        <w:t xml:space="preserve"> s</w:t>
      </w:r>
      <w:r w:rsidRPr="00C63205">
        <w:rPr>
          <w:rFonts w:cs="Arial"/>
          <w:kern w:val="0"/>
          <w:szCs w:val="24"/>
        </w:rPr>
        <w:t xml:space="preserve">ee a cave depicted under Elijah and </w:t>
      </w:r>
      <w:r w:rsidR="009C2114" w:rsidRPr="00C63205">
        <w:rPr>
          <w:rFonts w:cs="Arial"/>
          <w:kern w:val="0"/>
          <w:szCs w:val="24"/>
        </w:rPr>
        <w:t xml:space="preserve">under </w:t>
      </w:r>
      <w:r w:rsidRPr="00C63205">
        <w:rPr>
          <w:rFonts w:cs="Arial"/>
          <w:kern w:val="0"/>
          <w:szCs w:val="24"/>
        </w:rPr>
        <w:t>Moses</w:t>
      </w:r>
      <w:r w:rsidR="009C2114" w:rsidRPr="00C63205">
        <w:rPr>
          <w:rFonts w:cs="Arial"/>
          <w:kern w:val="0"/>
          <w:szCs w:val="24"/>
        </w:rPr>
        <w:t xml:space="preserve">. </w:t>
      </w:r>
      <w:r w:rsidR="00D15142" w:rsidRPr="00D15142">
        <w:rPr>
          <w:rFonts w:cs="Arial"/>
          <w:b/>
          <w:kern w:val="0"/>
          <w:szCs w:val="24"/>
        </w:rPr>
        <w:t>(26. The Transfiguration, sh</w:t>
      </w:r>
      <w:r w:rsidR="00D15142">
        <w:rPr>
          <w:rFonts w:cs="Arial"/>
          <w:b/>
          <w:kern w:val="0"/>
          <w:szCs w:val="24"/>
        </w:rPr>
        <w:t>owing the caves which are referr</w:t>
      </w:r>
      <w:r w:rsidR="00D15142" w:rsidRPr="00D15142">
        <w:rPr>
          <w:rFonts w:cs="Arial"/>
          <w:b/>
          <w:kern w:val="0"/>
          <w:szCs w:val="24"/>
        </w:rPr>
        <w:t>ed to in the Biblical and liturgical t</w:t>
      </w:r>
      <w:r w:rsidR="00D15142">
        <w:rPr>
          <w:rFonts w:cs="Arial"/>
          <w:b/>
          <w:kern w:val="0"/>
          <w:szCs w:val="24"/>
        </w:rPr>
        <w:t>e</w:t>
      </w:r>
      <w:r w:rsidR="00D15142" w:rsidRPr="00D15142">
        <w:rPr>
          <w:rFonts w:cs="Arial"/>
          <w:b/>
          <w:kern w:val="0"/>
          <w:szCs w:val="24"/>
        </w:rPr>
        <w:t>xts. B</w:t>
      </w:r>
      <w:r w:rsidR="00D15142">
        <w:rPr>
          <w:rFonts w:cs="Arial"/>
          <w:b/>
          <w:kern w:val="0"/>
          <w:szCs w:val="24"/>
        </w:rPr>
        <w:t>y</w:t>
      </w:r>
      <w:r w:rsidR="00D15142" w:rsidRPr="00D15142">
        <w:rPr>
          <w:rFonts w:cs="Arial"/>
          <w:b/>
          <w:kern w:val="0"/>
          <w:szCs w:val="24"/>
        </w:rPr>
        <w:t xml:space="preserve"> the author.)</w:t>
      </w:r>
      <w:r w:rsidR="00D15142" w:rsidRPr="00D15142">
        <w:rPr>
          <w:rFonts w:cs="Arial"/>
          <w:kern w:val="0"/>
          <w:szCs w:val="24"/>
        </w:rPr>
        <w:t xml:space="preserve"> </w:t>
      </w:r>
      <w:r w:rsidR="009C2114" w:rsidRPr="00C63205">
        <w:rPr>
          <w:rFonts w:cs="Arial"/>
          <w:kern w:val="0"/>
          <w:szCs w:val="24"/>
        </w:rPr>
        <w:t xml:space="preserve">This stimulates the viewer to </w:t>
      </w:r>
      <w:r w:rsidR="00675D7D">
        <w:rPr>
          <w:rFonts w:cs="Arial"/>
          <w:kern w:val="0"/>
          <w:szCs w:val="24"/>
        </w:rPr>
        <w:t>wonder why they are there. The S</w:t>
      </w:r>
      <w:r w:rsidR="009C2114" w:rsidRPr="00C63205">
        <w:rPr>
          <w:rFonts w:cs="Arial"/>
          <w:kern w:val="0"/>
          <w:szCs w:val="24"/>
        </w:rPr>
        <w:t>cripture</w:t>
      </w:r>
      <w:r w:rsidR="00283CD9" w:rsidRPr="00C63205">
        <w:rPr>
          <w:rFonts w:cs="Arial"/>
          <w:kern w:val="0"/>
          <w:szCs w:val="24"/>
        </w:rPr>
        <w:t xml:space="preserve"> readings for the Vespers</w:t>
      </w:r>
      <w:r w:rsidR="009C2114" w:rsidRPr="00C63205">
        <w:rPr>
          <w:rFonts w:cs="Arial"/>
          <w:kern w:val="0"/>
          <w:szCs w:val="24"/>
        </w:rPr>
        <w:t xml:space="preserve"> </w:t>
      </w:r>
      <w:r w:rsidR="00283CD9" w:rsidRPr="00C63205">
        <w:rPr>
          <w:rFonts w:cs="Arial"/>
          <w:kern w:val="0"/>
          <w:szCs w:val="24"/>
        </w:rPr>
        <w:t>remind</w:t>
      </w:r>
      <w:r w:rsidR="009C2114" w:rsidRPr="00C63205">
        <w:rPr>
          <w:rFonts w:cs="Arial"/>
          <w:kern w:val="0"/>
          <w:szCs w:val="24"/>
        </w:rPr>
        <w:t xml:space="preserve"> us that both Moses and Elijah had partial theophanies in relation to caves. Moses is hid in the cleft of a rock and sees only the back parts of God. Elijah hears only a still small voice as he stands at the mouth of his cave. </w:t>
      </w:r>
      <w:r w:rsidR="00C97210">
        <w:rPr>
          <w:rFonts w:cs="Arial"/>
          <w:kern w:val="0"/>
          <w:szCs w:val="24"/>
        </w:rPr>
        <w:t>But here on Tabor</w:t>
      </w:r>
      <w:r w:rsidR="00EA20C8">
        <w:rPr>
          <w:rFonts w:cs="Arial"/>
          <w:kern w:val="0"/>
          <w:szCs w:val="24"/>
        </w:rPr>
        <w:t>, thanks to the incarnation of God,</w:t>
      </w:r>
      <w:r w:rsidR="00C97210">
        <w:rPr>
          <w:rFonts w:cs="Arial"/>
          <w:kern w:val="0"/>
          <w:szCs w:val="24"/>
        </w:rPr>
        <w:t xml:space="preserve"> they</w:t>
      </w:r>
      <w:r w:rsidR="00EA20C8">
        <w:rPr>
          <w:rFonts w:cs="Arial"/>
          <w:kern w:val="0"/>
          <w:szCs w:val="24"/>
        </w:rPr>
        <w:t xml:space="preserve"> stand outside their caves of partial knowledge and</w:t>
      </w:r>
      <w:r w:rsidR="00C97210">
        <w:rPr>
          <w:rFonts w:cs="Arial"/>
          <w:kern w:val="0"/>
          <w:szCs w:val="24"/>
        </w:rPr>
        <w:t xml:space="preserve"> behold the Lord</w:t>
      </w:r>
      <w:r w:rsidR="009C2114" w:rsidRPr="00C63205">
        <w:rPr>
          <w:rFonts w:cs="Arial"/>
          <w:kern w:val="0"/>
          <w:szCs w:val="24"/>
        </w:rPr>
        <w:t xml:space="preserve"> face to face. This contrast is witness</w:t>
      </w:r>
      <w:r w:rsidR="00675D7D">
        <w:rPr>
          <w:rFonts w:cs="Arial"/>
          <w:kern w:val="0"/>
          <w:szCs w:val="24"/>
        </w:rPr>
        <w:t>ed to by the hymns of the feast:</w:t>
      </w:r>
      <w:r w:rsidR="009C2114" w:rsidRPr="00C63205">
        <w:rPr>
          <w:rFonts w:cs="Arial"/>
          <w:kern w:val="0"/>
          <w:szCs w:val="24"/>
        </w:rPr>
        <w:t xml:space="preserve"> </w:t>
      </w:r>
    </w:p>
    <w:p w14:paraId="3CC5F5BC" w14:textId="18521CF0" w:rsidR="00237726" w:rsidRPr="00EA20C8" w:rsidRDefault="00283CD9" w:rsidP="00EA20C8">
      <w:pPr>
        <w:pStyle w:val="Quote0"/>
        <w:ind w:left="720"/>
      </w:pPr>
      <w:r w:rsidRPr="00C63205">
        <w:t xml:space="preserve">As for Moses and Elijah, when they conversed with Christ they made manifest that He was the Lord of the living and the dead, and that He was the God Who spoke of old in the law and the Prophets. </w:t>
      </w:r>
      <w:r w:rsidR="00EA20C8">
        <w:rPr>
          <w:i w:val="0"/>
        </w:rPr>
        <w:t>(Great Vespers)</w:t>
      </w:r>
    </w:p>
    <w:p w14:paraId="3009DF6D" w14:textId="05CD17C4" w:rsidR="006B1A4C" w:rsidRPr="00C63205" w:rsidRDefault="006B1A4C" w:rsidP="00890433">
      <w:pPr>
        <w:pStyle w:val="subheading"/>
        <w:rPr>
          <w:rFonts w:cs="Arial"/>
        </w:rPr>
      </w:pPr>
      <w:r w:rsidRPr="00C63205">
        <w:rPr>
          <w:rFonts w:cs="Arial"/>
        </w:rPr>
        <w:t>Appropriate to architectural space</w:t>
      </w:r>
    </w:p>
    <w:p w14:paraId="4D6F3836" w14:textId="12635150" w:rsidR="003A7191" w:rsidRPr="00AD50D4" w:rsidRDefault="009C2114" w:rsidP="00AD50D4">
      <w:pPr>
        <w:pStyle w:val="normal0"/>
        <w:rPr>
          <w:rFonts w:cs="Arial"/>
          <w:szCs w:val="24"/>
        </w:rPr>
      </w:pPr>
      <w:r w:rsidRPr="00C63205">
        <w:rPr>
          <w:rFonts w:cs="Arial"/>
          <w:szCs w:val="24"/>
        </w:rPr>
        <w:t>Be it panel icon, wall painting or mosaic, an icon</w:t>
      </w:r>
      <w:r w:rsidR="006B1A4C" w:rsidRPr="00C63205">
        <w:rPr>
          <w:rFonts w:cs="Arial"/>
          <w:szCs w:val="24"/>
        </w:rPr>
        <w:t xml:space="preserve"> ought to fit the architectural space and lighting for which </w:t>
      </w:r>
      <w:r w:rsidRPr="00C63205">
        <w:rPr>
          <w:rFonts w:cs="Arial"/>
          <w:szCs w:val="24"/>
        </w:rPr>
        <w:t>it is</w:t>
      </w:r>
      <w:r w:rsidR="006B1A4C" w:rsidRPr="00C63205">
        <w:rPr>
          <w:rFonts w:cs="Arial"/>
          <w:szCs w:val="24"/>
        </w:rPr>
        <w:t xml:space="preserve"> made. </w:t>
      </w:r>
      <w:r w:rsidR="00AE5DA1">
        <w:rPr>
          <w:rFonts w:cs="Arial"/>
          <w:szCs w:val="24"/>
        </w:rPr>
        <w:t>(</w:t>
      </w:r>
      <w:r w:rsidR="00AE5DA1">
        <w:rPr>
          <w:rFonts w:cs="Arial"/>
          <w:b/>
          <w:szCs w:val="24"/>
        </w:rPr>
        <w:t xml:space="preserve">27. Archbishop Dimitri Memorial Chapel, St Seraphim Cathedral, Dallas. By Vladimir Grigorenko. An excellent example of a wall painting designed beautifully for the </w:t>
      </w:r>
      <w:r w:rsidR="00827DDE">
        <w:rPr>
          <w:rFonts w:cs="Arial"/>
          <w:b/>
          <w:szCs w:val="24"/>
        </w:rPr>
        <w:t>given architectural space</w:t>
      </w:r>
      <w:r w:rsidR="00AE5DA1">
        <w:rPr>
          <w:rFonts w:cs="Arial"/>
          <w:b/>
          <w:szCs w:val="24"/>
        </w:rPr>
        <w:t xml:space="preserve"> and its</w:t>
      </w:r>
      <w:r w:rsidR="00827DDE">
        <w:rPr>
          <w:rFonts w:cs="Arial"/>
          <w:b/>
          <w:szCs w:val="24"/>
        </w:rPr>
        <w:t xml:space="preserve"> liturgical</w:t>
      </w:r>
      <w:r w:rsidR="00AE5DA1">
        <w:rPr>
          <w:rFonts w:cs="Arial"/>
          <w:b/>
          <w:szCs w:val="24"/>
        </w:rPr>
        <w:t xml:space="preserve"> function. </w:t>
      </w:r>
      <w:r w:rsidR="00827DDE">
        <w:rPr>
          <w:rFonts w:cs="Arial"/>
          <w:b/>
          <w:szCs w:val="24"/>
        </w:rPr>
        <w:t xml:space="preserve">Its theme is the Second Coming since, as the artist writes, it will </w:t>
      </w:r>
      <w:r w:rsidR="00827DDE" w:rsidRPr="00827DDE">
        <w:rPr>
          <w:rFonts w:cs="Arial"/>
          <w:b/>
          <w:szCs w:val="24"/>
        </w:rPr>
        <w:t>be</w:t>
      </w:r>
      <w:r w:rsidR="00AE5DA1" w:rsidRPr="00827DDE">
        <w:rPr>
          <w:rFonts w:cs="Arial"/>
          <w:b/>
          <w:szCs w:val="24"/>
        </w:rPr>
        <w:t xml:space="preserve"> “</w:t>
      </w:r>
      <w:r w:rsidR="00AE5DA1" w:rsidRPr="00827DDE">
        <w:rPr>
          <w:rFonts w:cs="Arial"/>
          <w:b/>
          <w:kern w:val="0"/>
          <w:szCs w:val="24"/>
          <w:lang w:val="en-US"/>
        </w:rPr>
        <w:t>the place of eternal rest for Archbishop Dmitri – the place where he will wait until the Second Coming”</w:t>
      </w:r>
      <w:r w:rsidR="00827DDE" w:rsidRPr="00827DDE">
        <w:rPr>
          <w:rFonts w:cs="Arial"/>
          <w:b/>
          <w:szCs w:val="24"/>
        </w:rPr>
        <w:t>).</w:t>
      </w:r>
      <w:r w:rsidR="00AE5DA1">
        <w:rPr>
          <w:rFonts w:cs="Arial"/>
          <w:b/>
          <w:szCs w:val="24"/>
        </w:rPr>
        <w:t xml:space="preserve"> </w:t>
      </w:r>
      <w:r w:rsidR="006B1A4C" w:rsidRPr="00C63205">
        <w:rPr>
          <w:rFonts w:cs="Arial"/>
          <w:szCs w:val="24"/>
        </w:rPr>
        <w:t xml:space="preserve">The whole of a parish or monastery's liturgical life can be considered as a single icon, </w:t>
      </w:r>
      <w:r w:rsidR="00237726" w:rsidRPr="00C63205">
        <w:rPr>
          <w:rFonts w:cs="Arial"/>
          <w:szCs w:val="24"/>
        </w:rPr>
        <w:t xml:space="preserve">and so </w:t>
      </w:r>
      <w:r w:rsidR="006B1A4C" w:rsidRPr="00C63205">
        <w:rPr>
          <w:rFonts w:cs="Arial"/>
          <w:szCs w:val="24"/>
        </w:rPr>
        <w:t xml:space="preserve">each addition </w:t>
      </w:r>
      <w:r w:rsidR="00237726" w:rsidRPr="00C63205">
        <w:rPr>
          <w:rFonts w:cs="Arial"/>
          <w:szCs w:val="24"/>
        </w:rPr>
        <w:t>should supplement and complement</w:t>
      </w:r>
      <w:r w:rsidR="006B1A4C" w:rsidRPr="00C63205">
        <w:rPr>
          <w:rFonts w:cs="Arial"/>
          <w:szCs w:val="24"/>
        </w:rPr>
        <w:t xml:space="preserve"> what is already there.</w:t>
      </w:r>
      <w:r w:rsidRPr="00C63205">
        <w:rPr>
          <w:rFonts w:cs="Arial"/>
          <w:szCs w:val="24"/>
        </w:rPr>
        <w:t xml:space="preserve"> A certain</w:t>
      </w:r>
      <w:r w:rsidR="00237726" w:rsidRPr="00C63205">
        <w:rPr>
          <w:rFonts w:cs="Arial"/>
          <w:szCs w:val="24"/>
        </w:rPr>
        <w:t xml:space="preserve"> understanding of liturgics, </w:t>
      </w:r>
      <w:r w:rsidRPr="00C63205">
        <w:rPr>
          <w:rFonts w:cs="Arial"/>
          <w:szCs w:val="24"/>
        </w:rPr>
        <w:t>church architecture</w:t>
      </w:r>
      <w:r w:rsidR="00237726" w:rsidRPr="00C63205">
        <w:rPr>
          <w:rFonts w:cs="Arial"/>
          <w:szCs w:val="24"/>
        </w:rPr>
        <w:t xml:space="preserve"> and art history </w:t>
      </w:r>
      <w:r w:rsidRPr="00C63205">
        <w:rPr>
          <w:rFonts w:cs="Arial"/>
          <w:szCs w:val="24"/>
        </w:rPr>
        <w:t xml:space="preserve">is therefore required of an iconographer. </w:t>
      </w:r>
      <w:r w:rsidR="00C97210">
        <w:rPr>
          <w:rFonts w:cs="Arial"/>
          <w:szCs w:val="24"/>
        </w:rPr>
        <w:t>An icon in a dark corner, for example, might be painted in lighter tones than one on a highly lit space. Or w</w:t>
      </w:r>
      <w:r w:rsidR="00237726" w:rsidRPr="00C63205">
        <w:rPr>
          <w:rFonts w:cs="Arial"/>
          <w:szCs w:val="24"/>
        </w:rPr>
        <w:t>hen</w:t>
      </w:r>
      <w:r w:rsidR="00AD50D4">
        <w:rPr>
          <w:rFonts w:cs="Arial"/>
          <w:szCs w:val="24"/>
        </w:rPr>
        <w:t xml:space="preserve"> painting for a</w:t>
      </w:r>
      <w:r w:rsidR="00237726" w:rsidRPr="00C63205">
        <w:rPr>
          <w:rFonts w:cs="Arial"/>
          <w:szCs w:val="24"/>
        </w:rPr>
        <w:t xml:space="preserve"> British Orthodox church, for example, </w:t>
      </w:r>
      <w:r w:rsidR="00C97210">
        <w:rPr>
          <w:rFonts w:cs="Arial"/>
          <w:szCs w:val="24"/>
        </w:rPr>
        <w:t>one could</w:t>
      </w:r>
      <w:r w:rsidR="00237726" w:rsidRPr="00C63205">
        <w:rPr>
          <w:rFonts w:cs="Arial"/>
          <w:szCs w:val="24"/>
        </w:rPr>
        <w:t xml:space="preserve"> </w:t>
      </w:r>
      <w:r w:rsidR="00873318">
        <w:rPr>
          <w:rFonts w:cs="Arial"/>
          <w:szCs w:val="24"/>
        </w:rPr>
        <w:t xml:space="preserve">draw </w:t>
      </w:r>
      <w:r w:rsidR="00237726" w:rsidRPr="00C63205">
        <w:rPr>
          <w:rFonts w:cs="Arial"/>
          <w:szCs w:val="24"/>
        </w:rPr>
        <w:t>inspiration from Romanesque</w:t>
      </w:r>
      <w:r w:rsidR="00AD50D4">
        <w:rPr>
          <w:rFonts w:cs="Arial"/>
          <w:szCs w:val="24"/>
        </w:rPr>
        <w:t>, Celtic or Anglo Saxon work.</w:t>
      </w:r>
      <w:r w:rsidR="00C97210">
        <w:rPr>
          <w:rFonts w:cs="Arial"/>
          <w:szCs w:val="24"/>
        </w:rPr>
        <w:t xml:space="preserve"> </w:t>
      </w:r>
    </w:p>
    <w:p w14:paraId="7ED734F2" w14:textId="77777777" w:rsidR="002D4737" w:rsidRPr="00C63205" w:rsidRDefault="002D4737" w:rsidP="00D727C6">
      <w:pPr>
        <w:pStyle w:val="normal0"/>
        <w:rPr>
          <w:rFonts w:cs="Arial"/>
          <w:szCs w:val="24"/>
        </w:rPr>
      </w:pPr>
    </w:p>
    <w:p w14:paraId="40D98492" w14:textId="77777777" w:rsidR="002D4737" w:rsidRPr="00C63205" w:rsidRDefault="002D4737" w:rsidP="002D4737">
      <w:pPr>
        <w:pStyle w:val="subheading"/>
        <w:rPr>
          <w:rFonts w:cs="Arial"/>
        </w:rPr>
      </w:pPr>
      <w:r w:rsidRPr="00C63205">
        <w:rPr>
          <w:rFonts w:cs="Arial"/>
        </w:rPr>
        <w:t>Uniqueness of persons</w:t>
      </w:r>
    </w:p>
    <w:p w14:paraId="55E014EF" w14:textId="77B6175F" w:rsidR="00AD50D4" w:rsidRDefault="002D4737" w:rsidP="002D4737">
      <w:pPr>
        <w:pStyle w:val="normal0"/>
        <w:rPr>
          <w:rFonts w:cs="Arial"/>
          <w:kern w:val="0"/>
          <w:szCs w:val="24"/>
        </w:rPr>
      </w:pPr>
      <w:r w:rsidRPr="00C63205">
        <w:rPr>
          <w:rFonts w:cs="Arial"/>
          <w:kern w:val="0"/>
          <w:szCs w:val="24"/>
        </w:rPr>
        <w:t xml:space="preserve">Each of us is unique, a profound mystery, possessing our own </w:t>
      </w:r>
      <w:r w:rsidR="00675D7D">
        <w:rPr>
          <w:rFonts w:cs="Arial"/>
          <w:kern w:val="0"/>
          <w:szCs w:val="24"/>
        </w:rPr>
        <w:t>name and face</w:t>
      </w:r>
      <w:r w:rsidRPr="00C63205">
        <w:rPr>
          <w:rFonts w:cs="Arial"/>
          <w:kern w:val="0"/>
          <w:szCs w:val="24"/>
        </w:rPr>
        <w:t>. This uniqueness is the presupposition of communion, for unity is not possible without distinction. Icons have often failed to value this uniqueness.</w:t>
      </w:r>
      <w:r w:rsidR="00AD50D4">
        <w:rPr>
          <w:rFonts w:cs="Arial"/>
          <w:kern w:val="0"/>
          <w:szCs w:val="24"/>
        </w:rPr>
        <w:t xml:space="preserve"> Icons of female saints in particular suffer from this, the same face being used endlessly with only the inscription</w:t>
      </w:r>
      <w:r w:rsidR="002C72CD">
        <w:rPr>
          <w:rFonts w:cs="Arial"/>
          <w:kern w:val="0"/>
          <w:szCs w:val="24"/>
        </w:rPr>
        <w:t xml:space="preserve"> and clothes</w:t>
      </w:r>
      <w:r w:rsidR="00AD50D4">
        <w:rPr>
          <w:rFonts w:cs="Arial"/>
          <w:kern w:val="0"/>
          <w:szCs w:val="24"/>
        </w:rPr>
        <w:t xml:space="preserve"> varying.</w:t>
      </w:r>
      <w:r w:rsidRPr="00C63205">
        <w:rPr>
          <w:rFonts w:cs="Arial"/>
          <w:kern w:val="0"/>
          <w:szCs w:val="24"/>
        </w:rPr>
        <w:t xml:space="preserve"> </w:t>
      </w:r>
    </w:p>
    <w:p w14:paraId="65F2FA14" w14:textId="1BB34E0C" w:rsidR="00AD50D4" w:rsidRDefault="00AD50D4" w:rsidP="002D4737">
      <w:pPr>
        <w:pStyle w:val="normal0"/>
        <w:rPr>
          <w:rFonts w:cs="Arial"/>
          <w:kern w:val="0"/>
          <w:szCs w:val="24"/>
        </w:rPr>
      </w:pPr>
      <w:r>
        <w:rPr>
          <w:rFonts w:cs="Arial"/>
          <w:kern w:val="0"/>
          <w:szCs w:val="24"/>
        </w:rPr>
        <w:t>The u</w:t>
      </w:r>
      <w:r w:rsidR="002D4737" w:rsidRPr="00C63205">
        <w:rPr>
          <w:rFonts w:cs="Arial"/>
          <w:kern w:val="0"/>
          <w:szCs w:val="24"/>
        </w:rPr>
        <w:t>niqueness of persons is very evid</w:t>
      </w:r>
      <w:r w:rsidR="002C72CD">
        <w:rPr>
          <w:rFonts w:cs="Arial"/>
          <w:kern w:val="0"/>
          <w:szCs w:val="24"/>
        </w:rPr>
        <w:t xml:space="preserve">ent in icons of the first eight </w:t>
      </w:r>
      <w:r w:rsidR="002D4737" w:rsidRPr="00C63205">
        <w:rPr>
          <w:rFonts w:cs="Arial"/>
          <w:kern w:val="0"/>
          <w:szCs w:val="24"/>
        </w:rPr>
        <w:t xml:space="preserve">centuries of church iconography, such as in the mosaics of the Rotunda </w:t>
      </w:r>
      <w:r w:rsidR="002D50CD">
        <w:rPr>
          <w:rFonts w:cs="Arial"/>
          <w:kern w:val="0"/>
          <w:szCs w:val="24"/>
        </w:rPr>
        <w:t>(St George’s) in Thessaloniki</w:t>
      </w:r>
      <w:r w:rsidR="00334F5F">
        <w:rPr>
          <w:rFonts w:cs="Arial"/>
          <w:kern w:val="0"/>
          <w:szCs w:val="24"/>
        </w:rPr>
        <w:t>.</w:t>
      </w:r>
      <w:r w:rsidR="00334F5F" w:rsidRPr="00334F5F">
        <w:rPr>
          <w:rFonts w:cs="Arial"/>
          <w:kern w:val="0"/>
          <w:szCs w:val="24"/>
        </w:rPr>
        <w:t xml:space="preserve"> </w:t>
      </w:r>
      <w:r w:rsidR="002D50CD">
        <w:rPr>
          <w:rFonts w:cs="Arial"/>
          <w:kern w:val="0"/>
          <w:szCs w:val="24"/>
        </w:rPr>
        <w:t>B</w:t>
      </w:r>
      <w:r w:rsidR="002D4737" w:rsidRPr="00C63205">
        <w:rPr>
          <w:rFonts w:cs="Arial"/>
          <w:kern w:val="0"/>
          <w:szCs w:val="24"/>
        </w:rPr>
        <w:t xml:space="preserve">ut </w:t>
      </w:r>
      <w:r w:rsidR="002D50CD">
        <w:rPr>
          <w:rFonts w:cs="Arial"/>
          <w:kern w:val="0"/>
          <w:szCs w:val="24"/>
        </w:rPr>
        <w:t xml:space="preserve">it </w:t>
      </w:r>
      <w:r w:rsidR="002D4737" w:rsidRPr="00C63205">
        <w:rPr>
          <w:rFonts w:cs="Arial"/>
          <w:kern w:val="0"/>
          <w:szCs w:val="24"/>
        </w:rPr>
        <w:t>seems to have suffered after iconoclasm.</w:t>
      </w:r>
      <w:r w:rsidR="00C63205">
        <w:rPr>
          <w:rFonts w:cs="Arial"/>
          <w:kern w:val="0"/>
          <w:szCs w:val="24"/>
        </w:rPr>
        <w:t xml:space="preserve"> </w:t>
      </w:r>
      <w:r w:rsidR="002D50CD">
        <w:rPr>
          <w:rFonts w:cs="Arial"/>
          <w:kern w:val="0"/>
          <w:szCs w:val="24"/>
        </w:rPr>
        <w:t>Faces became more formulaic.</w:t>
      </w:r>
      <w:r w:rsidR="00334F5F">
        <w:rPr>
          <w:rFonts w:cs="Arial"/>
          <w:kern w:val="0"/>
          <w:szCs w:val="24"/>
        </w:rPr>
        <w:t>(</w:t>
      </w:r>
      <w:r w:rsidR="00334F5F" w:rsidRPr="00334F5F">
        <w:rPr>
          <w:rFonts w:cs="Arial"/>
          <w:b/>
          <w:kern w:val="0"/>
          <w:szCs w:val="24"/>
        </w:rPr>
        <w:t xml:space="preserve">28. St George's Rotunda, Thessaloniki. </w:t>
      </w:r>
      <w:r w:rsidR="00334F5F">
        <w:rPr>
          <w:rFonts w:cs="Arial"/>
          <w:b/>
          <w:kern w:val="0"/>
          <w:szCs w:val="24"/>
        </w:rPr>
        <w:t>Each face in this ensemble of</w:t>
      </w:r>
      <w:r w:rsidR="00334F5F" w:rsidRPr="00334F5F">
        <w:rPr>
          <w:rFonts w:cs="Arial"/>
          <w:b/>
          <w:kern w:val="0"/>
          <w:szCs w:val="24"/>
        </w:rPr>
        <w:t xml:space="preserve"> mosaics, </w:t>
      </w:r>
      <w:r w:rsidR="00334F5F">
        <w:rPr>
          <w:rFonts w:cs="Arial"/>
          <w:b/>
          <w:kern w:val="0"/>
          <w:szCs w:val="24"/>
        </w:rPr>
        <w:t xml:space="preserve">dating sometime </w:t>
      </w:r>
      <w:r w:rsidR="00334F5F" w:rsidRPr="00334F5F">
        <w:rPr>
          <w:rFonts w:cs="Arial"/>
          <w:b/>
          <w:kern w:val="0"/>
          <w:szCs w:val="24"/>
        </w:rPr>
        <w:t>from the late 4</w:t>
      </w:r>
      <w:r w:rsidR="00334F5F" w:rsidRPr="00334F5F">
        <w:rPr>
          <w:rFonts w:cs="Arial"/>
          <w:b/>
          <w:kern w:val="0"/>
          <w:szCs w:val="24"/>
          <w:vertAlign w:val="superscript"/>
        </w:rPr>
        <w:t>th</w:t>
      </w:r>
      <w:r w:rsidR="00334F5F" w:rsidRPr="00334F5F">
        <w:rPr>
          <w:rFonts w:cs="Arial"/>
          <w:b/>
          <w:kern w:val="0"/>
          <w:szCs w:val="24"/>
        </w:rPr>
        <w:t xml:space="preserve"> to the mid 5</w:t>
      </w:r>
      <w:r w:rsidR="00334F5F" w:rsidRPr="00334F5F">
        <w:rPr>
          <w:rFonts w:cs="Arial"/>
          <w:b/>
          <w:kern w:val="0"/>
          <w:szCs w:val="24"/>
          <w:vertAlign w:val="superscript"/>
        </w:rPr>
        <w:t>th</w:t>
      </w:r>
      <w:r w:rsidR="00334F5F" w:rsidRPr="00334F5F">
        <w:rPr>
          <w:rFonts w:cs="Arial"/>
          <w:b/>
          <w:kern w:val="0"/>
          <w:szCs w:val="24"/>
        </w:rPr>
        <w:t xml:space="preserve"> century, reveal</w:t>
      </w:r>
      <w:r w:rsidR="00334F5F">
        <w:rPr>
          <w:rFonts w:cs="Arial"/>
          <w:b/>
          <w:kern w:val="0"/>
          <w:szCs w:val="24"/>
        </w:rPr>
        <w:t>s</w:t>
      </w:r>
      <w:r w:rsidR="00334F5F" w:rsidRPr="00334F5F">
        <w:rPr>
          <w:rFonts w:cs="Arial"/>
          <w:b/>
          <w:kern w:val="0"/>
          <w:szCs w:val="24"/>
        </w:rPr>
        <w:t xml:space="preserve"> a remarkable</w:t>
      </w:r>
      <w:r w:rsidR="00334F5F">
        <w:rPr>
          <w:rFonts w:cs="Arial"/>
          <w:b/>
          <w:kern w:val="0"/>
          <w:szCs w:val="24"/>
        </w:rPr>
        <w:t xml:space="preserve"> distinctiveness.)</w:t>
      </w:r>
    </w:p>
    <w:p w14:paraId="73BF9E8A" w14:textId="6BED3CA5" w:rsidR="002D4737" w:rsidRPr="0096705E" w:rsidRDefault="002D50CD" w:rsidP="002D4737">
      <w:pPr>
        <w:pStyle w:val="normal0"/>
        <w:rPr>
          <w:rFonts w:cs="Arial"/>
          <w:b/>
          <w:kern w:val="0"/>
          <w:szCs w:val="24"/>
        </w:rPr>
      </w:pPr>
      <w:r>
        <w:rPr>
          <w:rFonts w:cs="Arial"/>
          <w:kern w:val="0"/>
          <w:szCs w:val="24"/>
        </w:rPr>
        <w:t>Life-likeness</w:t>
      </w:r>
      <w:r w:rsidR="002D4737" w:rsidRPr="00C63205">
        <w:rPr>
          <w:rFonts w:cs="Arial"/>
          <w:kern w:val="0"/>
          <w:szCs w:val="24"/>
        </w:rPr>
        <w:t xml:space="preserve"> is a </w:t>
      </w:r>
      <w:r w:rsidR="00AD50D4">
        <w:rPr>
          <w:rFonts w:cs="Arial"/>
          <w:kern w:val="0"/>
          <w:szCs w:val="24"/>
        </w:rPr>
        <w:t xml:space="preserve">particular </w:t>
      </w:r>
      <w:r w:rsidR="002D4737" w:rsidRPr="00C63205">
        <w:rPr>
          <w:rFonts w:cs="Arial"/>
          <w:kern w:val="0"/>
          <w:szCs w:val="24"/>
        </w:rPr>
        <w:t>challenge when we depict saints within living memory for whom we have painted portraits or photographs, such as St Paisius of the Holy Mountain or New Martyr Elizabeth. We need to affirm their physical likeness without becoming naturalistic.</w:t>
      </w:r>
      <w:r w:rsidR="0096705E">
        <w:rPr>
          <w:rFonts w:cs="Arial"/>
          <w:kern w:val="0"/>
          <w:szCs w:val="24"/>
        </w:rPr>
        <w:t xml:space="preserve"> </w:t>
      </w:r>
      <w:r w:rsidR="0096705E">
        <w:rPr>
          <w:rFonts w:cs="Arial"/>
          <w:b/>
          <w:kern w:val="0"/>
          <w:szCs w:val="24"/>
        </w:rPr>
        <w:t xml:space="preserve">(29. A photo of the contemporary Saint Paisios of the Holy Mountain, 1924-1994. 30. A wall painting of the recently canonized St Paisios.  At least those of us who knew him would wish his icons, while not becoming naturalistic, to reflect something of his unique personality.)  </w:t>
      </w:r>
    </w:p>
    <w:p w14:paraId="19321B9B" w14:textId="77777777" w:rsidR="002D4737" w:rsidRPr="00C63205" w:rsidRDefault="002D4737" w:rsidP="002D4737">
      <w:pPr>
        <w:pStyle w:val="normal0"/>
        <w:rPr>
          <w:rFonts w:cs="Arial"/>
          <w:kern w:val="0"/>
          <w:szCs w:val="24"/>
        </w:rPr>
      </w:pPr>
    </w:p>
    <w:p w14:paraId="3259CC5F" w14:textId="0A2E509C" w:rsidR="002D4737" w:rsidRPr="00C63205" w:rsidRDefault="00C97210" w:rsidP="002D4737">
      <w:pPr>
        <w:pStyle w:val="subheading"/>
        <w:rPr>
          <w:rFonts w:cs="Arial"/>
        </w:rPr>
      </w:pPr>
      <w:r>
        <w:rPr>
          <w:rFonts w:cs="Arial"/>
        </w:rPr>
        <w:t>H</w:t>
      </w:r>
      <w:r w:rsidR="00AD50D4">
        <w:rPr>
          <w:rFonts w:cs="Arial"/>
        </w:rPr>
        <w:t>armony</w:t>
      </w:r>
    </w:p>
    <w:p w14:paraId="57068E12" w14:textId="77457ABA" w:rsidR="00873318" w:rsidRPr="0096705E" w:rsidRDefault="002D4737" w:rsidP="002D4737">
      <w:pPr>
        <w:pStyle w:val="normal0"/>
        <w:rPr>
          <w:rFonts w:cs="Arial"/>
          <w:b/>
          <w:kern w:val="0"/>
          <w:szCs w:val="24"/>
        </w:rPr>
      </w:pPr>
      <w:r w:rsidRPr="00C63205">
        <w:rPr>
          <w:rFonts w:cs="Arial"/>
          <w:kern w:val="0"/>
          <w:szCs w:val="24"/>
        </w:rPr>
        <w:t>We are unique, but our unique face and personhood is fulfilled in relationship. Our unity arises also from our shared single human nature.</w:t>
      </w:r>
      <w:r w:rsidR="000B0FB1" w:rsidRPr="00C63205">
        <w:rPr>
          <w:rFonts w:cs="Arial"/>
          <w:kern w:val="0"/>
          <w:szCs w:val="24"/>
        </w:rPr>
        <w:t xml:space="preserve"> </w:t>
      </w:r>
      <w:r w:rsidRPr="00C63205">
        <w:rPr>
          <w:rFonts w:cs="Arial"/>
          <w:kern w:val="0"/>
          <w:szCs w:val="24"/>
        </w:rPr>
        <w:t>There are ma</w:t>
      </w:r>
      <w:r w:rsidR="000B0FB1" w:rsidRPr="00C63205">
        <w:rPr>
          <w:rFonts w:cs="Arial"/>
          <w:kern w:val="0"/>
          <w:szCs w:val="24"/>
        </w:rPr>
        <w:t>ny persons but one nature.</w:t>
      </w:r>
      <w:r w:rsidR="00C63205">
        <w:rPr>
          <w:rFonts w:cs="Arial"/>
          <w:kern w:val="0"/>
          <w:szCs w:val="24"/>
        </w:rPr>
        <w:t xml:space="preserve"> </w:t>
      </w:r>
      <w:r w:rsidRPr="00C63205">
        <w:rPr>
          <w:rFonts w:cs="Arial"/>
          <w:kern w:val="0"/>
          <w:szCs w:val="24"/>
        </w:rPr>
        <w:t xml:space="preserve">An icon should therefore arrange its figures so </w:t>
      </w:r>
      <w:r w:rsidR="002D50CD">
        <w:rPr>
          <w:rFonts w:cs="Arial"/>
          <w:kern w:val="0"/>
          <w:szCs w:val="24"/>
        </w:rPr>
        <w:t xml:space="preserve">that </w:t>
      </w:r>
      <w:r w:rsidRPr="00C63205">
        <w:rPr>
          <w:rFonts w:cs="Arial"/>
          <w:kern w:val="0"/>
          <w:szCs w:val="24"/>
        </w:rPr>
        <w:t>they are in harmony, especially in harmony with the workings of God expr</w:t>
      </w:r>
      <w:r w:rsidR="000B0FB1" w:rsidRPr="00C63205">
        <w:rPr>
          <w:rFonts w:cs="Arial"/>
          <w:kern w:val="0"/>
          <w:szCs w:val="24"/>
        </w:rPr>
        <w:t>essed in that particular feast</w:t>
      </w:r>
      <w:r w:rsidRPr="00C63205">
        <w:rPr>
          <w:rFonts w:cs="Arial"/>
          <w:kern w:val="0"/>
          <w:szCs w:val="24"/>
        </w:rPr>
        <w:t xml:space="preserve">. </w:t>
      </w:r>
      <w:r w:rsidR="0096705E" w:rsidRPr="0096705E">
        <w:rPr>
          <w:rFonts w:cs="Arial"/>
          <w:b/>
          <w:kern w:val="0"/>
          <w:szCs w:val="24"/>
        </w:rPr>
        <w:t>31.Ioachim and Anna. By Nun Olga, Rumania.</w:t>
      </w:r>
      <w:r w:rsidR="0096705E">
        <w:rPr>
          <w:rFonts w:cs="Arial"/>
          <w:b/>
          <w:kern w:val="0"/>
          <w:szCs w:val="24"/>
        </w:rPr>
        <w:t xml:space="preserve"> An excellent example of an harmonious </w:t>
      </w:r>
      <w:r w:rsidR="00425C7F">
        <w:rPr>
          <w:rFonts w:cs="Arial"/>
          <w:b/>
          <w:kern w:val="0"/>
          <w:szCs w:val="24"/>
        </w:rPr>
        <w:t>icon. The colours are rich but harmonious, the detail instructive but not distracting, and the design balanced without being rigid.)</w:t>
      </w:r>
      <w:r w:rsidR="0096705E">
        <w:rPr>
          <w:rFonts w:cs="Arial"/>
          <w:b/>
          <w:kern w:val="0"/>
          <w:szCs w:val="24"/>
        </w:rPr>
        <w:t xml:space="preserve"> </w:t>
      </w:r>
    </w:p>
    <w:p w14:paraId="3A0221CB" w14:textId="4B7C2A51" w:rsidR="002D4737" w:rsidRPr="00425C7F" w:rsidRDefault="002D4737" w:rsidP="002D4737">
      <w:pPr>
        <w:pStyle w:val="normal0"/>
        <w:rPr>
          <w:rFonts w:cs="Arial"/>
          <w:b/>
          <w:szCs w:val="24"/>
        </w:rPr>
      </w:pPr>
      <w:r w:rsidRPr="00C63205">
        <w:rPr>
          <w:rFonts w:cs="Arial"/>
          <w:kern w:val="0"/>
          <w:szCs w:val="24"/>
        </w:rPr>
        <w:t>George Kordis has an unusual theory on this matter. He suggest</w:t>
      </w:r>
      <w:r w:rsidR="000B0FB1" w:rsidRPr="00C63205">
        <w:rPr>
          <w:rFonts w:cs="Arial"/>
          <w:kern w:val="0"/>
          <w:szCs w:val="24"/>
        </w:rPr>
        <w:t>s</w:t>
      </w:r>
      <w:r w:rsidRPr="00C63205">
        <w:rPr>
          <w:rFonts w:cs="Arial"/>
          <w:kern w:val="0"/>
          <w:szCs w:val="24"/>
        </w:rPr>
        <w:t xml:space="preserve"> that icons can use </w:t>
      </w:r>
      <w:r w:rsidRPr="00C63205">
        <w:rPr>
          <w:rFonts w:cs="Arial"/>
          <w:szCs w:val="24"/>
        </w:rPr>
        <w:t>colour to affirm unity of nature, while line</w:t>
      </w:r>
      <w:r w:rsidR="00425C7F">
        <w:rPr>
          <w:rFonts w:cs="Arial"/>
          <w:szCs w:val="24"/>
        </w:rPr>
        <w:t xml:space="preserve"> (the icon’s drawing and form)</w:t>
      </w:r>
      <w:r w:rsidRPr="00C63205">
        <w:rPr>
          <w:rFonts w:cs="Arial"/>
          <w:szCs w:val="24"/>
        </w:rPr>
        <w:t xml:space="preserve"> can uphold the uniqueness of </w:t>
      </w:r>
      <w:r w:rsidR="00C97210">
        <w:rPr>
          <w:rFonts w:cs="Arial"/>
          <w:szCs w:val="24"/>
        </w:rPr>
        <w:t>persons</w:t>
      </w:r>
      <w:r w:rsidRPr="00C63205">
        <w:rPr>
          <w:rFonts w:cs="Arial"/>
          <w:szCs w:val="24"/>
        </w:rPr>
        <w:t>.</w:t>
      </w:r>
      <w:r w:rsidR="00425C7F">
        <w:rPr>
          <w:rFonts w:cs="Arial"/>
          <w:szCs w:val="24"/>
        </w:rPr>
        <w:t xml:space="preserve"> (</w:t>
      </w:r>
      <w:r w:rsidR="00425C7F" w:rsidRPr="00425C7F">
        <w:rPr>
          <w:rFonts w:cs="Arial"/>
          <w:b/>
          <w:szCs w:val="24"/>
        </w:rPr>
        <w:t>32. St John the Baptist, by Georg</w:t>
      </w:r>
      <w:r w:rsidR="00425C7F">
        <w:rPr>
          <w:rFonts w:cs="Arial"/>
          <w:b/>
          <w:szCs w:val="24"/>
        </w:rPr>
        <w:t>e</w:t>
      </w:r>
      <w:r w:rsidR="00425C7F" w:rsidRPr="00425C7F">
        <w:rPr>
          <w:rFonts w:cs="Arial"/>
          <w:b/>
          <w:szCs w:val="24"/>
        </w:rPr>
        <w:t xml:space="preserve"> Kordis.</w:t>
      </w:r>
      <w:r w:rsidR="00425C7F">
        <w:rPr>
          <w:rFonts w:cs="Arial"/>
          <w:b/>
          <w:szCs w:val="24"/>
        </w:rPr>
        <w:t xml:space="preserve"> This work illustrates the above point, that colour can create unity, while the drawing distinguishes each element from its neighbour.)</w:t>
      </w:r>
    </w:p>
    <w:p w14:paraId="00E2598E" w14:textId="2B67F392" w:rsidR="00AD50D4" w:rsidRPr="00C63205" w:rsidRDefault="00AD50D4" w:rsidP="00AD50D4">
      <w:pPr>
        <w:pStyle w:val="normal0"/>
        <w:rPr>
          <w:rFonts w:cs="Arial"/>
          <w:kern w:val="0"/>
          <w:szCs w:val="24"/>
        </w:rPr>
      </w:pPr>
      <w:r w:rsidRPr="00C63205">
        <w:rPr>
          <w:rFonts w:cs="Arial"/>
          <w:kern w:val="0"/>
          <w:szCs w:val="24"/>
        </w:rPr>
        <w:t>An icon depicts a redeemed world, a world where we see God’s hand in all things. In this sense it is prophetical, unveiling God’s hidden purpose in events. An icon is therefore a microcosm in which opposites are reconciled. It ought therefore to possess profound harmony</w:t>
      </w:r>
      <w:r w:rsidR="002D50CD">
        <w:rPr>
          <w:rFonts w:cs="Arial"/>
          <w:kern w:val="0"/>
          <w:szCs w:val="24"/>
        </w:rPr>
        <w:t>, the elements being arranged in relationship to the boundaries of the panel with nothing arbitrarily cut off. An icon is therefore not so much a window with an arbitrary view, but a door through which all the characters must pass.</w:t>
      </w:r>
      <w:r w:rsidRPr="00C63205">
        <w:rPr>
          <w:rFonts w:cs="Arial"/>
          <w:kern w:val="0"/>
          <w:szCs w:val="24"/>
        </w:rPr>
        <w:t xml:space="preserve"> </w:t>
      </w:r>
    </w:p>
    <w:p w14:paraId="069253F6" w14:textId="4B6F075C" w:rsidR="00AD50D4" w:rsidRPr="00C63205" w:rsidRDefault="00AD50D4" w:rsidP="00AD50D4">
      <w:pPr>
        <w:pStyle w:val="normal0"/>
        <w:rPr>
          <w:rFonts w:cs="Arial"/>
          <w:szCs w:val="24"/>
        </w:rPr>
      </w:pPr>
      <w:r w:rsidRPr="00C63205">
        <w:rPr>
          <w:rFonts w:cs="Arial"/>
          <w:kern w:val="0"/>
          <w:szCs w:val="24"/>
        </w:rPr>
        <w:t xml:space="preserve">Another </w:t>
      </w:r>
      <w:r w:rsidR="00873318">
        <w:rPr>
          <w:rFonts w:cs="Arial"/>
          <w:kern w:val="0"/>
          <w:szCs w:val="24"/>
        </w:rPr>
        <w:t>reason</w:t>
      </w:r>
      <w:r w:rsidRPr="00C63205">
        <w:rPr>
          <w:rFonts w:cs="Arial"/>
          <w:kern w:val="0"/>
          <w:szCs w:val="24"/>
        </w:rPr>
        <w:t xml:space="preserve"> for the need of aesthetic harmony in icons is that</w:t>
      </w:r>
      <w:r w:rsidRPr="00C63205">
        <w:rPr>
          <w:rFonts w:cs="Arial"/>
          <w:szCs w:val="24"/>
        </w:rPr>
        <w:t xml:space="preserve"> </w:t>
      </w:r>
      <w:r>
        <w:rPr>
          <w:rFonts w:cs="Arial"/>
          <w:szCs w:val="24"/>
        </w:rPr>
        <w:t xml:space="preserve">the </w:t>
      </w:r>
      <w:r w:rsidRPr="00C63205">
        <w:rPr>
          <w:rFonts w:cs="Arial"/>
          <w:szCs w:val="24"/>
        </w:rPr>
        <w:t>world is an image of the Trinitarian God. A good icon therefore reflects a world in which there is both distinction, as in the three Persons of the Trinity, and equally also unity, for God is one.</w:t>
      </w:r>
      <w:r>
        <w:rPr>
          <w:rFonts w:cs="Arial"/>
          <w:szCs w:val="24"/>
        </w:rPr>
        <w:t xml:space="preserve"> </w:t>
      </w:r>
    </w:p>
    <w:p w14:paraId="36ABC0C3" w14:textId="77777777" w:rsidR="00AD50D4" w:rsidRPr="00C63205" w:rsidRDefault="00AD50D4" w:rsidP="00AD50D4">
      <w:pPr>
        <w:pStyle w:val="normal0"/>
        <w:rPr>
          <w:rFonts w:cs="Arial"/>
          <w:szCs w:val="24"/>
        </w:rPr>
      </w:pPr>
      <w:r w:rsidRPr="00C63205">
        <w:rPr>
          <w:rFonts w:cs="Arial"/>
          <w:kern w:val="0"/>
          <w:szCs w:val="24"/>
        </w:rPr>
        <w:t>The colours should be harmonious, therefore the iconographer needs to</w:t>
      </w:r>
      <w:r>
        <w:rPr>
          <w:rFonts w:cs="Arial"/>
          <w:kern w:val="0"/>
          <w:szCs w:val="24"/>
        </w:rPr>
        <w:t xml:space="preserve"> know</w:t>
      </w:r>
      <w:r w:rsidRPr="00C63205">
        <w:rPr>
          <w:rFonts w:cs="Arial"/>
          <w:kern w:val="0"/>
          <w:szCs w:val="24"/>
        </w:rPr>
        <w:t xml:space="preserve"> colour theory: how complementary colours work, the action of warm, cool and neutral colours upon each other, and so on.</w:t>
      </w:r>
    </w:p>
    <w:p w14:paraId="760EC73F" w14:textId="61DB284B" w:rsidR="00AD50D4" w:rsidRPr="00C63205" w:rsidRDefault="00AD50D4" w:rsidP="00AD50D4">
      <w:pPr>
        <w:pStyle w:val="normal0"/>
        <w:rPr>
          <w:rFonts w:cs="Arial"/>
          <w:szCs w:val="24"/>
        </w:rPr>
      </w:pPr>
      <w:r w:rsidRPr="00C63205">
        <w:rPr>
          <w:rFonts w:cs="Arial"/>
          <w:szCs w:val="24"/>
        </w:rPr>
        <w:t xml:space="preserve">As many writers remind us, being a liturgical object </w:t>
      </w:r>
      <w:r>
        <w:rPr>
          <w:rFonts w:cs="Arial"/>
          <w:szCs w:val="24"/>
        </w:rPr>
        <w:t>means that an</w:t>
      </w:r>
      <w:r w:rsidRPr="00C63205">
        <w:rPr>
          <w:rFonts w:cs="Arial"/>
          <w:szCs w:val="24"/>
        </w:rPr>
        <w:t xml:space="preserve"> icon is more than just an art object. But I would assert that </w:t>
      </w:r>
      <w:r>
        <w:rPr>
          <w:rFonts w:cs="Arial"/>
          <w:szCs w:val="24"/>
        </w:rPr>
        <w:t>it is at least art.</w:t>
      </w:r>
      <w:r w:rsidRPr="00C63205">
        <w:rPr>
          <w:rFonts w:cs="Arial"/>
          <w:szCs w:val="24"/>
        </w:rPr>
        <w:t xml:space="preserve"> It should contain all that a good paintin</w:t>
      </w:r>
      <w:r>
        <w:rPr>
          <w:rFonts w:cs="Arial"/>
          <w:szCs w:val="24"/>
        </w:rPr>
        <w:t>g contains, and more</w:t>
      </w:r>
      <w:r w:rsidRPr="00C63205">
        <w:rPr>
          <w:rFonts w:cs="Arial"/>
          <w:szCs w:val="24"/>
        </w:rPr>
        <w:t>. An iconographer should therefore strive to know more about their craft than a secular artist, not less.</w:t>
      </w:r>
      <w:r w:rsidR="002D50CD">
        <w:rPr>
          <w:rFonts w:cs="Arial"/>
          <w:szCs w:val="24"/>
        </w:rPr>
        <w:t xml:space="preserve"> Most of the patristic writers were highly skilled in rhetoric and pagan learning, and turned this skill to the service of the Church. Should not an iconographer do the same, availing themselves of any </w:t>
      </w:r>
      <w:r w:rsidR="00D632A3">
        <w:rPr>
          <w:rFonts w:cs="Arial"/>
          <w:szCs w:val="24"/>
        </w:rPr>
        <w:t>knowledge</w:t>
      </w:r>
      <w:r w:rsidR="002D50CD">
        <w:rPr>
          <w:rFonts w:cs="Arial"/>
          <w:szCs w:val="24"/>
        </w:rPr>
        <w:t xml:space="preserve"> available</w:t>
      </w:r>
      <w:r w:rsidR="00D632A3">
        <w:rPr>
          <w:rFonts w:cs="Arial"/>
          <w:szCs w:val="24"/>
        </w:rPr>
        <w:t>, regardless of its source</w:t>
      </w:r>
      <w:r w:rsidR="002D50CD">
        <w:rPr>
          <w:rFonts w:cs="Arial"/>
          <w:szCs w:val="24"/>
        </w:rPr>
        <w:t>?</w:t>
      </w:r>
    </w:p>
    <w:p w14:paraId="7F95AB1C" w14:textId="77777777" w:rsidR="002D3EB8" w:rsidRPr="00C63205" w:rsidRDefault="002D3EB8" w:rsidP="00890433">
      <w:pPr>
        <w:pStyle w:val="subheading"/>
        <w:rPr>
          <w:rFonts w:cs="Arial"/>
        </w:rPr>
      </w:pPr>
    </w:p>
    <w:p w14:paraId="412F9E11" w14:textId="5ACFD202" w:rsidR="006B1A4C" w:rsidRPr="00C63205" w:rsidRDefault="006B1A4C" w:rsidP="00890433">
      <w:pPr>
        <w:pStyle w:val="subheading"/>
        <w:rPr>
          <w:rFonts w:cs="Arial"/>
        </w:rPr>
      </w:pPr>
      <w:r w:rsidRPr="00C63205">
        <w:rPr>
          <w:rFonts w:cs="Arial"/>
        </w:rPr>
        <w:t>Authenticity and innovation</w:t>
      </w:r>
    </w:p>
    <w:p w14:paraId="6564E901" w14:textId="34A35486" w:rsidR="002D4737" w:rsidRPr="00C63205" w:rsidRDefault="002D3EB8" w:rsidP="00D727C6">
      <w:pPr>
        <w:pStyle w:val="normal0"/>
        <w:rPr>
          <w:rFonts w:cs="Arial"/>
          <w:szCs w:val="24"/>
        </w:rPr>
      </w:pPr>
      <w:r w:rsidRPr="00C63205">
        <w:rPr>
          <w:rFonts w:cs="Arial"/>
          <w:szCs w:val="24"/>
        </w:rPr>
        <w:t>W</w:t>
      </w:r>
      <w:r w:rsidR="006B1A4C" w:rsidRPr="00C63205">
        <w:rPr>
          <w:rFonts w:cs="Arial"/>
          <w:szCs w:val="24"/>
        </w:rPr>
        <w:t>hilst learning from past masters, a mature iconographer go</w:t>
      </w:r>
      <w:r w:rsidRPr="00C63205">
        <w:rPr>
          <w:rFonts w:cs="Arial"/>
          <w:szCs w:val="24"/>
        </w:rPr>
        <w:t>es</w:t>
      </w:r>
      <w:r w:rsidR="006B1A4C" w:rsidRPr="00C63205">
        <w:rPr>
          <w:rFonts w:cs="Arial"/>
          <w:szCs w:val="24"/>
        </w:rPr>
        <w:t xml:space="preserve"> beyond imitation. </w:t>
      </w:r>
      <w:r w:rsidRPr="00C63205">
        <w:rPr>
          <w:rFonts w:cs="Arial"/>
          <w:szCs w:val="24"/>
        </w:rPr>
        <w:t>Mere copying</w:t>
      </w:r>
      <w:r w:rsidR="006B1A4C" w:rsidRPr="00C63205">
        <w:rPr>
          <w:rFonts w:cs="Arial"/>
          <w:szCs w:val="24"/>
        </w:rPr>
        <w:t xml:space="preserve"> </w:t>
      </w:r>
      <w:r w:rsidR="002D4737" w:rsidRPr="00C63205">
        <w:rPr>
          <w:rFonts w:cs="Arial"/>
          <w:szCs w:val="24"/>
        </w:rPr>
        <w:t>gives the false sense that</w:t>
      </w:r>
      <w:r w:rsidR="002D50CD">
        <w:rPr>
          <w:rFonts w:cs="Arial"/>
          <w:szCs w:val="24"/>
        </w:rPr>
        <w:t xml:space="preserve"> to follow</w:t>
      </w:r>
      <w:r w:rsidR="002D4737" w:rsidRPr="00C63205">
        <w:rPr>
          <w:rFonts w:cs="Arial"/>
          <w:szCs w:val="24"/>
        </w:rPr>
        <w:t xml:space="preserve"> Church </w:t>
      </w:r>
      <w:r w:rsidR="006B1A4C" w:rsidRPr="00C63205">
        <w:rPr>
          <w:rFonts w:cs="Arial"/>
          <w:szCs w:val="24"/>
        </w:rPr>
        <w:t xml:space="preserve">tradition </w:t>
      </w:r>
      <w:r w:rsidR="002D4737" w:rsidRPr="00C63205">
        <w:rPr>
          <w:rFonts w:cs="Arial"/>
          <w:szCs w:val="24"/>
        </w:rPr>
        <w:t>is to live a</w:t>
      </w:r>
      <w:r w:rsidR="006B1A4C" w:rsidRPr="00C63205">
        <w:rPr>
          <w:rFonts w:cs="Arial"/>
          <w:szCs w:val="24"/>
        </w:rPr>
        <w:t xml:space="preserve"> </w:t>
      </w:r>
      <w:r w:rsidR="002D4737" w:rsidRPr="00C63205">
        <w:rPr>
          <w:rFonts w:cs="Arial"/>
          <w:szCs w:val="24"/>
        </w:rPr>
        <w:t xml:space="preserve">mindless, robotic, and fearful existence. If </w:t>
      </w:r>
      <w:r w:rsidR="002D50CD">
        <w:rPr>
          <w:rFonts w:cs="Arial"/>
          <w:szCs w:val="24"/>
        </w:rPr>
        <w:t>the Gospels and Book of Acts are</w:t>
      </w:r>
      <w:r w:rsidR="002D4737" w:rsidRPr="00C63205">
        <w:rPr>
          <w:rFonts w:cs="Arial"/>
          <w:szCs w:val="24"/>
        </w:rPr>
        <w:t xml:space="preserve"> anything to go by, </w:t>
      </w:r>
      <w:r w:rsidR="000B0FB1" w:rsidRPr="00C63205">
        <w:rPr>
          <w:rFonts w:cs="Arial"/>
          <w:szCs w:val="24"/>
        </w:rPr>
        <w:t>life with Christ</w:t>
      </w:r>
      <w:r w:rsidR="002D4737" w:rsidRPr="00C63205">
        <w:rPr>
          <w:rFonts w:cs="Arial"/>
          <w:szCs w:val="24"/>
        </w:rPr>
        <w:t xml:space="preserve"> is</w:t>
      </w:r>
      <w:r w:rsidR="000E233A" w:rsidRPr="00C63205">
        <w:rPr>
          <w:rFonts w:cs="Arial"/>
          <w:szCs w:val="24"/>
        </w:rPr>
        <w:t xml:space="preserve"> a rather</w:t>
      </w:r>
      <w:r w:rsidR="006B1A4C" w:rsidRPr="00C63205">
        <w:rPr>
          <w:rFonts w:cs="Arial"/>
          <w:szCs w:val="24"/>
        </w:rPr>
        <w:t xml:space="preserve"> daring</w:t>
      </w:r>
      <w:r w:rsidR="000E233A" w:rsidRPr="00C63205">
        <w:rPr>
          <w:rFonts w:cs="Arial"/>
          <w:szCs w:val="24"/>
        </w:rPr>
        <w:t xml:space="preserve"> and unpredictable adventure!</w:t>
      </w:r>
    </w:p>
    <w:p w14:paraId="384CA45E" w14:textId="02090640" w:rsidR="00AD50D4" w:rsidRPr="00BA15CD" w:rsidRDefault="006B1A4C" w:rsidP="00D727C6">
      <w:pPr>
        <w:pStyle w:val="normal0"/>
        <w:rPr>
          <w:rFonts w:cs="Arial"/>
          <w:szCs w:val="24"/>
        </w:rPr>
      </w:pPr>
      <w:r w:rsidRPr="00C63205">
        <w:rPr>
          <w:rFonts w:cs="Arial"/>
          <w:szCs w:val="24"/>
        </w:rPr>
        <w:t>Romania</w:t>
      </w:r>
      <w:r w:rsidR="002D4737" w:rsidRPr="00C63205">
        <w:rPr>
          <w:rFonts w:cs="Arial"/>
          <w:szCs w:val="24"/>
        </w:rPr>
        <w:t xml:space="preserve"> </w:t>
      </w:r>
      <w:r w:rsidRPr="00C63205">
        <w:rPr>
          <w:rFonts w:cs="Arial"/>
          <w:szCs w:val="24"/>
        </w:rPr>
        <w:t xml:space="preserve">is quite a leader in </w:t>
      </w:r>
      <w:r w:rsidR="009E2560" w:rsidRPr="00C63205">
        <w:rPr>
          <w:rFonts w:cs="Arial"/>
          <w:szCs w:val="24"/>
        </w:rPr>
        <w:t>creative</w:t>
      </w:r>
      <w:r w:rsidR="008139B3">
        <w:rPr>
          <w:rFonts w:cs="Arial"/>
          <w:szCs w:val="24"/>
        </w:rPr>
        <w:t xml:space="preserve"> contemporary</w:t>
      </w:r>
      <w:r w:rsidR="009E2560" w:rsidRPr="00C63205">
        <w:rPr>
          <w:rFonts w:cs="Arial"/>
          <w:szCs w:val="24"/>
        </w:rPr>
        <w:t xml:space="preserve"> iconography</w:t>
      </w:r>
      <w:r w:rsidRPr="00C63205">
        <w:rPr>
          <w:rFonts w:cs="Arial"/>
          <w:szCs w:val="24"/>
        </w:rPr>
        <w:t>.</w:t>
      </w:r>
      <w:r w:rsidR="002D4737" w:rsidRPr="00C63205">
        <w:rPr>
          <w:rFonts w:cs="Arial"/>
          <w:szCs w:val="24"/>
        </w:rPr>
        <w:t xml:space="preserve"> </w:t>
      </w:r>
      <w:r w:rsidR="00D632A3">
        <w:rPr>
          <w:rFonts w:cs="Arial"/>
          <w:szCs w:val="24"/>
        </w:rPr>
        <w:t>S</w:t>
      </w:r>
      <w:r w:rsidR="000E233A" w:rsidRPr="00C63205">
        <w:rPr>
          <w:rFonts w:cs="Arial"/>
          <w:szCs w:val="24"/>
        </w:rPr>
        <w:t xml:space="preserve">ituated geographically between Russia and Greece </w:t>
      </w:r>
      <w:r w:rsidR="002D50CD">
        <w:rPr>
          <w:rFonts w:cs="Arial"/>
          <w:szCs w:val="24"/>
        </w:rPr>
        <w:t xml:space="preserve">as </w:t>
      </w:r>
      <w:r w:rsidR="002C72CD">
        <w:rPr>
          <w:rFonts w:cs="Arial"/>
          <w:szCs w:val="24"/>
        </w:rPr>
        <w:t xml:space="preserve">it </w:t>
      </w:r>
      <w:r w:rsidR="002D50CD">
        <w:rPr>
          <w:rFonts w:cs="Arial"/>
          <w:szCs w:val="24"/>
        </w:rPr>
        <w:t xml:space="preserve">is, </w:t>
      </w:r>
      <w:r w:rsidR="002C72CD">
        <w:rPr>
          <w:rFonts w:cs="Arial"/>
          <w:szCs w:val="24"/>
        </w:rPr>
        <w:t xml:space="preserve">Romania </w:t>
      </w:r>
      <w:r w:rsidR="00D632A3">
        <w:rPr>
          <w:rFonts w:cs="Arial"/>
          <w:szCs w:val="24"/>
        </w:rPr>
        <w:t>is in a good position to</w:t>
      </w:r>
      <w:r w:rsidR="000E233A" w:rsidRPr="00C63205">
        <w:rPr>
          <w:rFonts w:cs="Arial"/>
          <w:szCs w:val="24"/>
        </w:rPr>
        <w:t xml:space="preserve"> take the best of both</w:t>
      </w:r>
      <w:r w:rsidR="002D50CD">
        <w:rPr>
          <w:rFonts w:cs="Arial"/>
          <w:szCs w:val="24"/>
        </w:rPr>
        <w:t xml:space="preserve"> </w:t>
      </w:r>
      <w:r w:rsidR="008139B3">
        <w:rPr>
          <w:rFonts w:cs="Arial"/>
          <w:szCs w:val="24"/>
        </w:rPr>
        <w:t xml:space="preserve">those </w:t>
      </w:r>
      <w:r w:rsidR="002D50CD">
        <w:rPr>
          <w:rFonts w:cs="Arial"/>
          <w:szCs w:val="24"/>
        </w:rPr>
        <w:t>traditions</w:t>
      </w:r>
      <w:r w:rsidR="000E233A" w:rsidRPr="00C63205">
        <w:rPr>
          <w:rFonts w:cs="Arial"/>
          <w:szCs w:val="24"/>
        </w:rPr>
        <w:t>.</w:t>
      </w:r>
      <w:r w:rsidR="00795532">
        <w:rPr>
          <w:rFonts w:cs="Arial"/>
          <w:szCs w:val="24"/>
        </w:rPr>
        <w:t xml:space="preserve"> They are also a Latin culture, and so feel at home with certain Western traditions.</w:t>
      </w:r>
      <w:r w:rsidR="000E233A" w:rsidRPr="00C63205">
        <w:rPr>
          <w:rFonts w:cs="Arial"/>
          <w:szCs w:val="24"/>
        </w:rPr>
        <w:t xml:space="preserve"> </w:t>
      </w:r>
      <w:r w:rsidR="00E45A32">
        <w:rPr>
          <w:rFonts w:cs="Arial"/>
          <w:szCs w:val="24"/>
        </w:rPr>
        <w:t xml:space="preserve">The reader is referred to a splendid article in OAJ on this subject: </w:t>
      </w:r>
      <w:r w:rsidR="00BA15CD" w:rsidRPr="002C72CD">
        <w:rPr>
          <w:rFonts w:cs="Arial"/>
          <w:i/>
          <w:kern w:val="0"/>
          <w:szCs w:val="24"/>
          <w:lang w:val="en-US"/>
        </w:rPr>
        <w:t>The New Romanian Masters: Innovative Iconography in the Matrix of Tradition</w:t>
      </w:r>
      <w:r w:rsidR="00BA15CD">
        <w:rPr>
          <w:rFonts w:cs="Arial"/>
          <w:kern w:val="0"/>
          <w:szCs w:val="24"/>
          <w:lang w:val="en-US"/>
        </w:rPr>
        <w:t xml:space="preserve"> </w:t>
      </w:r>
      <w:hyperlink r:id="rId10" w:history="1">
        <w:r w:rsidR="00BA15CD" w:rsidRPr="00BA15CD">
          <w:rPr>
            <w:rStyle w:val="Hyperlink"/>
          </w:rPr>
          <w:t>http://www.orthodoxartsjournal.org/the-new-romanian-masters-innovative-iconography-in-the-matrix-of-tradition/</w:t>
        </w:r>
      </w:hyperlink>
      <w:r w:rsidR="00BA15CD">
        <w:rPr>
          <w:rFonts w:cs="Arial"/>
          <w:kern w:val="0"/>
          <w:szCs w:val="24"/>
          <w:lang w:val="en-US"/>
        </w:rPr>
        <w:t>.</w:t>
      </w:r>
    </w:p>
    <w:p w14:paraId="30F98936" w14:textId="5CFD9D98" w:rsidR="00316874" w:rsidRDefault="00795532" w:rsidP="00D727C6">
      <w:pPr>
        <w:pStyle w:val="normal0"/>
        <w:rPr>
          <w:rFonts w:cs="Arial"/>
          <w:szCs w:val="24"/>
        </w:rPr>
      </w:pPr>
      <w:r>
        <w:rPr>
          <w:rFonts w:cs="Arial"/>
          <w:szCs w:val="24"/>
        </w:rPr>
        <w:t xml:space="preserve">When </w:t>
      </w:r>
      <w:r w:rsidR="008139B3">
        <w:rPr>
          <w:rFonts w:cs="Arial"/>
          <w:szCs w:val="24"/>
        </w:rPr>
        <w:t>operating</w:t>
      </w:r>
      <w:r>
        <w:rPr>
          <w:rFonts w:cs="Arial"/>
          <w:szCs w:val="24"/>
        </w:rPr>
        <w:t xml:space="preserve"> creatively t</w:t>
      </w:r>
      <w:r w:rsidR="009E2560" w:rsidRPr="00C63205">
        <w:rPr>
          <w:rFonts w:cs="Arial"/>
          <w:szCs w:val="24"/>
        </w:rPr>
        <w:t xml:space="preserve">he challenge is how to work within the received language of iconography without changing it so much as to render it unusable for liturgical use. One solution is to experiment initially </w:t>
      </w:r>
      <w:r w:rsidR="002D50CD">
        <w:rPr>
          <w:rFonts w:cs="Arial"/>
          <w:szCs w:val="24"/>
        </w:rPr>
        <w:t xml:space="preserve">not </w:t>
      </w:r>
      <w:r w:rsidR="002C72CD">
        <w:rPr>
          <w:rFonts w:cs="Arial"/>
          <w:szCs w:val="24"/>
        </w:rPr>
        <w:t>with</w:t>
      </w:r>
      <w:r w:rsidR="009E2560" w:rsidRPr="00C63205">
        <w:rPr>
          <w:rFonts w:cs="Arial"/>
          <w:szCs w:val="24"/>
        </w:rPr>
        <w:t xml:space="preserve"> icons but with non-liturgical art, what we might call “gallery art”.</w:t>
      </w:r>
      <w:r w:rsidR="00B77634">
        <w:rPr>
          <w:rFonts w:cs="Arial"/>
          <w:szCs w:val="24"/>
        </w:rPr>
        <w:t xml:space="preserve"> </w:t>
      </w:r>
      <w:r w:rsidR="009E2560" w:rsidRPr="00C63205">
        <w:rPr>
          <w:rFonts w:cs="Arial"/>
          <w:szCs w:val="24"/>
        </w:rPr>
        <w:t xml:space="preserve">After this period of trial, the iconographer then imports into their icons those elements </w:t>
      </w:r>
      <w:r w:rsidR="00AD50D4">
        <w:rPr>
          <w:rFonts w:cs="Arial"/>
          <w:szCs w:val="24"/>
        </w:rPr>
        <w:t>that</w:t>
      </w:r>
      <w:r w:rsidR="009E2560" w:rsidRPr="00C63205">
        <w:rPr>
          <w:rFonts w:cs="Arial"/>
          <w:szCs w:val="24"/>
        </w:rPr>
        <w:t xml:space="preserve"> seem </w:t>
      </w:r>
      <w:r w:rsidR="002D50CD">
        <w:rPr>
          <w:rFonts w:cs="Arial"/>
          <w:szCs w:val="24"/>
        </w:rPr>
        <w:t xml:space="preserve">appropriate to </w:t>
      </w:r>
      <w:r>
        <w:rPr>
          <w:rFonts w:cs="Arial"/>
          <w:szCs w:val="24"/>
        </w:rPr>
        <w:t>a</w:t>
      </w:r>
      <w:r w:rsidR="002D50CD">
        <w:rPr>
          <w:rFonts w:cs="Arial"/>
          <w:szCs w:val="24"/>
        </w:rPr>
        <w:t xml:space="preserve"> liturgical setting.</w:t>
      </w:r>
      <w:r w:rsidR="00D632A3">
        <w:rPr>
          <w:rFonts w:cs="Arial"/>
          <w:szCs w:val="24"/>
        </w:rPr>
        <w:t xml:space="preserve"> </w:t>
      </w:r>
      <w:r w:rsidR="00316874">
        <w:rPr>
          <w:rFonts w:cs="Arial"/>
          <w:szCs w:val="24"/>
        </w:rPr>
        <w:t xml:space="preserve">In the illustrated work </w:t>
      </w:r>
      <w:r w:rsidR="00CF3F23">
        <w:rPr>
          <w:rFonts w:cs="Arial"/>
          <w:szCs w:val="24"/>
        </w:rPr>
        <w:t>(</w:t>
      </w:r>
      <w:r w:rsidR="00CF3F23">
        <w:rPr>
          <w:rFonts w:cs="Arial"/>
          <w:b/>
          <w:szCs w:val="24"/>
        </w:rPr>
        <w:t xml:space="preserve">33. Portrait, by the author. Egg tempera.) </w:t>
      </w:r>
      <w:r w:rsidR="00316874">
        <w:rPr>
          <w:rFonts w:cs="Arial"/>
          <w:szCs w:val="24"/>
        </w:rPr>
        <w:t>I wanted to explore how I could paint a naturalistic portrait that, while not being a liturgical icon, nevertheless imbibed some of the ethos of an icon</w:t>
      </w:r>
      <w:r w:rsidR="004F5F41">
        <w:rPr>
          <w:rFonts w:cs="Arial"/>
          <w:szCs w:val="24"/>
        </w:rPr>
        <w:t xml:space="preserve">. I was also influenced by the </w:t>
      </w:r>
      <w:r w:rsidR="002C72CD">
        <w:rPr>
          <w:rFonts w:cs="Arial"/>
          <w:szCs w:val="24"/>
        </w:rPr>
        <w:t>Romano-Egyptian portraits</w:t>
      </w:r>
      <w:r w:rsidR="004F5F41">
        <w:rPr>
          <w:rFonts w:cs="Arial"/>
          <w:szCs w:val="24"/>
        </w:rPr>
        <w:t xml:space="preserve"> painted in encaustic (melted wax and pigment),</w:t>
      </w:r>
      <w:r w:rsidR="002C72CD">
        <w:rPr>
          <w:rFonts w:cs="Arial"/>
          <w:szCs w:val="24"/>
        </w:rPr>
        <w:t xml:space="preserve"> that were the basis for many</w:t>
      </w:r>
      <w:r w:rsidR="004F5F41">
        <w:rPr>
          <w:rFonts w:cs="Arial"/>
          <w:szCs w:val="24"/>
        </w:rPr>
        <w:t xml:space="preserve"> of the first panel icons</w:t>
      </w:r>
      <w:r w:rsidR="00316874">
        <w:rPr>
          <w:rFonts w:cs="Arial"/>
          <w:szCs w:val="24"/>
        </w:rPr>
        <w:t>. This portrait helped me</w:t>
      </w:r>
      <w:r w:rsidR="004F5F41">
        <w:rPr>
          <w:rFonts w:cs="Arial"/>
          <w:szCs w:val="24"/>
        </w:rPr>
        <w:t xml:space="preserve"> at a later date</w:t>
      </w:r>
      <w:r w:rsidR="00316874">
        <w:rPr>
          <w:rFonts w:cs="Arial"/>
          <w:szCs w:val="24"/>
        </w:rPr>
        <w:t xml:space="preserve"> to make icons of female saints which were not as generic as before, such as the illustrated one of St</w:t>
      </w:r>
      <w:r w:rsidR="00CF3F23">
        <w:rPr>
          <w:rFonts w:cs="Arial"/>
          <w:szCs w:val="24"/>
        </w:rPr>
        <w:t xml:space="preserve"> Etheldreda. (</w:t>
      </w:r>
      <w:r w:rsidR="00CF3F23">
        <w:rPr>
          <w:rFonts w:cs="Arial"/>
          <w:b/>
          <w:szCs w:val="24"/>
        </w:rPr>
        <w:t>34. St Etheldreda of Hexham, by the author. In this icon I tried to import some elements from the above portrait, and from early iconography such as the 4</w:t>
      </w:r>
      <w:r w:rsidR="00CF3F23" w:rsidRPr="00CF3F23">
        <w:rPr>
          <w:rFonts w:cs="Arial"/>
          <w:b/>
          <w:szCs w:val="24"/>
          <w:vertAlign w:val="superscript"/>
        </w:rPr>
        <w:t>th</w:t>
      </w:r>
      <w:r w:rsidR="00CF3F23">
        <w:rPr>
          <w:rFonts w:cs="Arial"/>
          <w:b/>
          <w:szCs w:val="24"/>
        </w:rPr>
        <w:t>/5</w:t>
      </w:r>
      <w:r w:rsidR="00CF3F23" w:rsidRPr="00CF3F23">
        <w:rPr>
          <w:rFonts w:cs="Arial"/>
          <w:b/>
          <w:szCs w:val="24"/>
          <w:vertAlign w:val="superscript"/>
        </w:rPr>
        <w:t>th</w:t>
      </w:r>
      <w:r w:rsidR="00CF3F23">
        <w:rPr>
          <w:rFonts w:cs="Arial"/>
          <w:b/>
          <w:szCs w:val="24"/>
        </w:rPr>
        <w:t xml:space="preserve"> century mosaics of the Rotunda, Thessaloniki.)</w:t>
      </w:r>
      <w:r w:rsidR="00316874">
        <w:rPr>
          <w:rFonts w:cs="Arial"/>
          <w:szCs w:val="24"/>
        </w:rPr>
        <w:t xml:space="preserve">   </w:t>
      </w:r>
    </w:p>
    <w:p w14:paraId="6DC58FCC" w14:textId="4F9055F3" w:rsidR="00B77634" w:rsidRDefault="00316874" w:rsidP="00D727C6">
      <w:pPr>
        <w:pStyle w:val="normal0"/>
        <w:rPr>
          <w:rFonts w:cs="Arial"/>
          <w:szCs w:val="24"/>
        </w:rPr>
      </w:pPr>
      <w:r>
        <w:rPr>
          <w:rFonts w:cs="Arial"/>
          <w:szCs w:val="24"/>
        </w:rPr>
        <w:t xml:space="preserve"> </w:t>
      </w:r>
      <w:r w:rsidR="00B77634">
        <w:rPr>
          <w:rFonts w:cs="Arial"/>
          <w:szCs w:val="24"/>
        </w:rPr>
        <w:t xml:space="preserve">The Greek contemporary iconographer, print maker and painter, Markos </w:t>
      </w:r>
      <w:r w:rsidR="004C15E6">
        <w:rPr>
          <w:rFonts w:cs="Arial"/>
          <w:szCs w:val="24"/>
        </w:rPr>
        <w:t>Kampanis</w:t>
      </w:r>
      <w:r w:rsidR="00B77634">
        <w:rPr>
          <w:rFonts w:cs="Arial"/>
          <w:szCs w:val="24"/>
        </w:rPr>
        <w:t xml:space="preserve">, is a good example of one who comfortably works in both liturgical and gallery art, one feeding the other. </w:t>
      </w:r>
      <w:r w:rsidR="00CF3F23">
        <w:rPr>
          <w:rFonts w:cs="Arial"/>
          <w:b/>
          <w:szCs w:val="24"/>
        </w:rPr>
        <w:t>35</w:t>
      </w:r>
      <w:r w:rsidR="00E45A32" w:rsidRPr="00E45A32">
        <w:rPr>
          <w:rFonts w:cs="Arial"/>
          <w:b/>
          <w:szCs w:val="24"/>
        </w:rPr>
        <w:t>. Fresco panel, by Markos Kampanis, 2012. 3</w:t>
      </w:r>
      <w:r w:rsidR="00CF3F23">
        <w:rPr>
          <w:rFonts w:cs="Arial"/>
          <w:b/>
          <w:szCs w:val="24"/>
        </w:rPr>
        <w:t>6</w:t>
      </w:r>
      <w:r w:rsidR="00E45A32" w:rsidRPr="00E45A32">
        <w:rPr>
          <w:rFonts w:cs="Arial"/>
          <w:b/>
          <w:szCs w:val="24"/>
        </w:rPr>
        <w:t>. 'Kavafis', by Markos Kampanis, 2012. Charcoal. 3</w:t>
      </w:r>
      <w:r w:rsidR="00CF3F23">
        <w:rPr>
          <w:rFonts w:cs="Arial"/>
          <w:b/>
          <w:szCs w:val="24"/>
        </w:rPr>
        <w:t>7. Fresco, by Markos Kampanis. 38</w:t>
      </w:r>
      <w:r w:rsidR="00E45A32" w:rsidRPr="00E45A32">
        <w:rPr>
          <w:rFonts w:cs="Arial"/>
          <w:b/>
          <w:szCs w:val="24"/>
        </w:rPr>
        <w:t>. Milopotamos tower, Athos, by Markos K</w:t>
      </w:r>
      <w:r w:rsidR="00CF3F23">
        <w:rPr>
          <w:rFonts w:cs="Arial"/>
          <w:b/>
          <w:szCs w:val="24"/>
        </w:rPr>
        <w:t>ampanis. linocut print, 1988. 39</w:t>
      </w:r>
      <w:r w:rsidR="00E45A32" w:rsidRPr="00E45A32">
        <w:rPr>
          <w:rFonts w:cs="Arial"/>
          <w:b/>
          <w:szCs w:val="24"/>
        </w:rPr>
        <w:t>. Kornofolia wall paintings, by Markos Kampanis.</w:t>
      </w:r>
    </w:p>
    <w:p w14:paraId="3A7A0CC6" w14:textId="23C794EF" w:rsidR="006B1A4C" w:rsidRPr="00C63205" w:rsidRDefault="00BA15CD" w:rsidP="00D727C6">
      <w:pPr>
        <w:pStyle w:val="normal0"/>
        <w:rPr>
          <w:rFonts w:cs="Arial"/>
          <w:szCs w:val="24"/>
        </w:rPr>
      </w:pPr>
      <w:r>
        <w:rPr>
          <w:rFonts w:cs="Arial"/>
          <w:szCs w:val="24"/>
        </w:rPr>
        <w:t>The illustrated icon below (</w:t>
      </w:r>
      <w:r w:rsidR="00CF3F23">
        <w:rPr>
          <w:rFonts w:cs="Arial"/>
          <w:b/>
          <w:szCs w:val="24"/>
        </w:rPr>
        <w:t>40</w:t>
      </w:r>
      <w:r w:rsidRPr="00BA15CD">
        <w:rPr>
          <w:rFonts w:cs="Arial"/>
          <w:b/>
          <w:szCs w:val="24"/>
        </w:rPr>
        <w:t>. Ioan Popa, church of Alba Iulia</w:t>
      </w:r>
      <w:r>
        <w:rPr>
          <w:rFonts w:cs="Arial"/>
          <w:szCs w:val="24"/>
        </w:rPr>
        <w:t>)</w:t>
      </w:r>
      <w:r w:rsidRPr="00BA15CD">
        <w:rPr>
          <w:rFonts w:cs="Arial"/>
          <w:szCs w:val="24"/>
        </w:rPr>
        <w:t xml:space="preserve"> </w:t>
      </w:r>
      <w:r>
        <w:rPr>
          <w:rFonts w:cs="Arial"/>
          <w:szCs w:val="24"/>
        </w:rPr>
        <w:t xml:space="preserve">is a splendid example of an icon style that is inventive but still recognizably iconic. </w:t>
      </w:r>
      <w:r w:rsidR="004F5F41">
        <w:rPr>
          <w:rFonts w:cs="Arial"/>
          <w:szCs w:val="24"/>
        </w:rPr>
        <w:t>On the other hand, t</w:t>
      </w:r>
      <w:r>
        <w:rPr>
          <w:rFonts w:cs="Arial"/>
          <w:szCs w:val="24"/>
        </w:rPr>
        <w:t xml:space="preserve">he illustrated work by </w:t>
      </w:r>
      <w:r w:rsidRPr="00BA15CD">
        <w:rPr>
          <w:rFonts w:cs="Arial"/>
          <w:szCs w:val="24"/>
        </w:rPr>
        <w:t xml:space="preserve">Sorin Dumitrescu, </w:t>
      </w:r>
      <w:r w:rsidRPr="00BA15CD">
        <w:rPr>
          <w:rFonts w:cs="Arial"/>
          <w:i/>
          <w:szCs w:val="24"/>
        </w:rPr>
        <w:t>The Iconic Model of the Brancovan Martyrdom</w:t>
      </w:r>
      <w:r>
        <w:rPr>
          <w:rFonts w:cs="Arial"/>
          <w:szCs w:val="24"/>
        </w:rPr>
        <w:t xml:space="preserve">, </w:t>
      </w:r>
      <w:r w:rsidR="00CF3F23">
        <w:rPr>
          <w:rFonts w:cs="Arial"/>
          <w:b/>
          <w:szCs w:val="24"/>
        </w:rPr>
        <w:t>(41</w:t>
      </w:r>
      <w:r w:rsidRPr="00BA15CD">
        <w:rPr>
          <w:rFonts w:cs="Arial"/>
          <w:b/>
          <w:szCs w:val="24"/>
        </w:rPr>
        <w:t xml:space="preserve">. Sorin Dumitrescu, </w:t>
      </w:r>
      <w:r>
        <w:rPr>
          <w:rFonts w:cs="Arial"/>
          <w:b/>
          <w:szCs w:val="24"/>
        </w:rPr>
        <w:t>‘</w:t>
      </w:r>
      <w:r w:rsidRPr="00BA15CD">
        <w:rPr>
          <w:rFonts w:cs="Arial"/>
          <w:b/>
          <w:szCs w:val="24"/>
        </w:rPr>
        <w:t>The Iconic Model of the Brancovan Martyrdom</w:t>
      </w:r>
      <w:r>
        <w:rPr>
          <w:rFonts w:cs="Arial"/>
          <w:b/>
          <w:szCs w:val="24"/>
        </w:rPr>
        <w:t>’</w:t>
      </w:r>
      <w:r w:rsidRPr="00BA15CD">
        <w:rPr>
          <w:rFonts w:cs="Arial"/>
          <w:b/>
          <w:szCs w:val="24"/>
        </w:rPr>
        <w:t>)</w:t>
      </w:r>
      <w:r>
        <w:rPr>
          <w:rFonts w:cs="Arial"/>
          <w:szCs w:val="24"/>
        </w:rPr>
        <w:t xml:space="preserve"> while being a powerful painting, is to my mind too reductionist to work successfully as an icon</w:t>
      </w:r>
      <w:r w:rsidR="00D632A3">
        <w:rPr>
          <w:rFonts w:cs="Arial"/>
          <w:szCs w:val="24"/>
        </w:rPr>
        <w:t>.</w:t>
      </w:r>
      <w:r>
        <w:rPr>
          <w:rFonts w:cs="Arial"/>
          <w:szCs w:val="24"/>
        </w:rPr>
        <w:t xml:space="preserve"> </w:t>
      </w:r>
      <w:r w:rsidR="00D632A3">
        <w:rPr>
          <w:rFonts w:cs="Arial"/>
          <w:szCs w:val="24"/>
        </w:rPr>
        <w:t xml:space="preserve"> </w:t>
      </w:r>
    </w:p>
    <w:p w14:paraId="5B781C7E" w14:textId="77777777" w:rsidR="00337E82" w:rsidRPr="00C63205" w:rsidRDefault="00337E82" w:rsidP="00037AD7">
      <w:pPr>
        <w:pStyle w:val="normal0"/>
        <w:ind w:firstLine="0"/>
        <w:rPr>
          <w:rFonts w:cs="Arial"/>
          <w:kern w:val="0"/>
          <w:szCs w:val="24"/>
        </w:rPr>
      </w:pPr>
    </w:p>
    <w:p w14:paraId="38765CA6" w14:textId="13A3A140" w:rsidR="003A7191" w:rsidRPr="00C63205" w:rsidRDefault="003A7191" w:rsidP="00890433">
      <w:pPr>
        <w:pStyle w:val="subheading"/>
        <w:rPr>
          <w:rFonts w:cs="Arial"/>
        </w:rPr>
      </w:pPr>
      <w:r w:rsidRPr="00C63205">
        <w:rPr>
          <w:rFonts w:cs="Arial"/>
        </w:rPr>
        <w:t>Logic in drapery</w:t>
      </w:r>
    </w:p>
    <w:p w14:paraId="3BD412D4" w14:textId="77777777" w:rsidR="00CF3F23" w:rsidRDefault="00AD50D4" w:rsidP="00D727C6">
      <w:pPr>
        <w:pStyle w:val="normal0"/>
        <w:rPr>
          <w:rFonts w:cs="Arial"/>
          <w:kern w:val="0"/>
          <w:szCs w:val="24"/>
        </w:rPr>
      </w:pPr>
      <w:r>
        <w:rPr>
          <w:rFonts w:cs="Arial"/>
          <w:kern w:val="0"/>
          <w:szCs w:val="24"/>
        </w:rPr>
        <w:t>A common failing in novice iconographers</w:t>
      </w:r>
      <w:r w:rsidR="00370172">
        <w:rPr>
          <w:rFonts w:cs="Arial"/>
          <w:kern w:val="0"/>
          <w:szCs w:val="24"/>
        </w:rPr>
        <w:t xml:space="preserve"> is</w:t>
      </w:r>
      <w:r w:rsidR="00AE4B3F" w:rsidRPr="00C63205">
        <w:rPr>
          <w:rFonts w:cs="Arial"/>
          <w:kern w:val="0"/>
          <w:szCs w:val="24"/>
        </w:rPr>
        <w:t xml:space="preserve"> their drawing, especially </w:t>
      </w:r>
      <w:r w:rsidR="00370172">
        <w:rPr>
          <w:rFonts w:cs="Arial"/>
          <w:kern w:val="0"/>
          <w:szCs w:val="24"/>
        </w:rPr>
        <w:t>of</w:t>
      </w:r>
      <w:r w:rsidR="000B0FB1" w:rsidRPr="00C63205">
        <w:rPr>
          <w:rFonts w:cs="Arial"/>
          <w:kern w:val="0"/>
          <w:szCs w:val="24"/>
        </w:rPr>
        <w:t xml:space="preserve"> </w:t>
      </w:r>
      <w:r w:rsidR="00AE4B3F" w:rsidRPr="00C63205">
        <w:rPr>
          <w:rFonts w:cs="Arial"/>
          <w:kern w:val="0"/>
          <w:szCs w:val="24"/>
        </w:rPr>
        <w:t>drapery. Icons go beyond naturalism in that they are no</w:t>
      </w:r>
      <w:r w:rsidR="000B0FB1" w:rsidRPr="00C63205">
        <w:rPr>
          <w:rFonts w:cs="Arial"/>
          <w:kern w:val="0"/>
          <w:szCs w:val="24"/>
        </w:rPr>
        <w:t>t naturalistic, but they should</w:t>
      </w:r>
      <w:r w:rsidR="00AE4B3F" w:rsidRPr="00C63205">
        <w:rPr>
          <w:rFonts w:cs="Arial"/>
          <w:kern w:val="0"/>
          <w:szCs w:val="24"/>
        </w:rPr>
        <w:t xml:space="preserve"> at least</w:t>
      </w:r>
      <w:r w:rsidR="00D632A3">
        <w:rPr>
          <w:rFonts w:cs="Arial"/>
          <w:kern w:val="0"/>
          <w:szCs w:val="24"/>
        </w:rPr>
        <w:t xml:space="preserve"> </w:t>
      </w:r>
      <w:r w:rsidR="00D632A3" w:rsidRPr="00C63205">
        <w:rPr>
          <w:rFonts w:cs="Arial"/>
          <w:kern w:val="0"/>
          <w:szCs w:val="24"/>
        </w:rPr>
        <w:t>be</w:t>
      </w:r>
      <w:r w:rsidR="00AE4B3F" w:rsidRPr="00C63205">
        <w:rPr>
          <w:rFonts w:cs="Arial"/>
          <w:kern w:val="0"/>
          <w:szCs w:val="24"/>
        </w:rPr>
        <w:t xml:space="preserve"> rational</w:t>
      </w:r>
      <w:r w:rsidR="000B0FB1" w:rsidRPr="00C63205">
        <w:rPr>
          <w:rFonts w:cs="Arial"/>
          <w:kern w:val="0"/>
          <w:szCs w:val="24"/>
        </w:rPr>
        <w:t>. A well drafted icon is</w:t>
      </w:r>
      <w:r w:rsidR="00AE4B3F" w:rsidRPr="00C63205">
        <w:rPr>
          <w:rFonts w:cs="Arial"/>
          <w:kern w:val="0"/>
          <w:szCs w:val="24"/>
        </w:rPr>
        <w:t xml:space="preserve"> supr</w:t>
      </w:r>
      <w:r w:rsidR="000B0FB1" w:rsidRPr="00C63205">
        <w:rPr>
          <w:rFonts w:cs="Arial"/>
          <w:kern w:val="0"/>
          <w:szCs w:val="24"/>
        </w:rPr>
        <w:t>a-rational, not irrational.</w:t>
      </w:r>
      <w:r w:rsidR="00AE4B3F" w:rsidRPr="00C63205">
        <w:rPr>
          <w:rFonts w:cs="Arial"/>
          <w:kern w:val="0"/>
          <w:szCs w:val="24"/>
        </w:rPr>
        <w:t xml:space="preserve"> Drapery must have </w:t>
      </w:r>
      <w:r w:rsidR="000B0FB1" w:rsidRPr="00C63205">
        <w:rPr>
          <w:rFonts w:cs="Arial"/>
          <w:kern w:val="0"/>
          <w:szCs w:val="24"/>
        </w:rPr>
        <w:t>an inner</w:t>
      </w:r>
      <w:r w:rsidR="00AE4B3F" w:rsidRPr="00C63205">
        <w:rPr>
          <w:rFonts w:cs="Arial"/>
          <w:kern w:val="0"/>
          <w:szCs w:val="24"/>
        </w:rPr>
        <w:t xml:space="preserve"> logic, the lines indicating the horizons or boundaries of real forms. </w:t>
      </w:r>
      <w:r w:rsidR="00337E82" w:rsidRPr="00C63205">
        <w:rPr>
          <w:rFonts w:cs="Arial"/>
          <w:kern w:val="0"/>
          <w:szCs w:val="24"/>
        </w:rPr>
        <w:t xml:space="preserve">Once this rational language </w:t>
      </w:r>
      <w:r w:rsidR="00AE4B3F" w:rsidRPr="00C63205">
        <w:rPr>
          <w:rFonts w:cs="Arial"/>
          <w:kern w:val="0"/>
          <w:szCs w:val="24"/>
        </w:rPr>
        <w:t>is</w:t>
      </w:r>
      <w:r w:rsidR="00337E82" w:rsidRPr="00C63205">
        <w:rPr>
          <w:rFonts w:cs="Arial"/>
          <w:kern w:val="0"/>
          <w:szCs w:val="24"/>
        </w:rPr>
        <w:t xml:space="preserve"> </w:t>
      </w:r>
      <w:r w:rsidR="00AE4B3F" w:rsidRPr="00C63205">
        <w:rPr>
          <w:rFonts w:cs="Arial"/>
          <w:kern w:val="0"/>
          <w:szCs w:val="24"/>
        </w:rPr>
        <w:t>understood</w:t>
      </w:r>
      <w:r w:rsidR="00337E82" w:rsidRPr="00C63205">
        <w:rPr>
          <w:rFonts w:cs="Arial"/>
          <w:kern w:val="0"/>
          <w:szCs w:val="24"/>
        </w:rPr>
        <w:t xml:space="preserve">, then the </w:t>
      </w:r>
      <w:r w:rsidR="00AE4B3F" w:rsidRPr="00C63205">
        <w:rPr>
          <w:rFonts w:cs="Arial"/>
          <w:kern w:val="0"/>
          <w:szCs w:val="24"/>
        </w:rPr>
        <w:t>direction</w:t>
      </w:r>
      <w:r w:rsidR="00337E82" w:rsidRPr="00C63205">
        <w:rPr>
          <w:rFonts w:cs="Arial"/>
          <w:kern w:val="0"/>
          <w:szCs w:val="24"/>
        </w:rPr>
        <w:t>, volume and detail of the draper</w:t>
      </w:r>
      <w:r w:rsidR="00D632A3">
        <w:rPr>
          <w:rFonts w:cs="Arial"/>
          <w:kern w:val="0"/>
          <w:szCs w:val="24"/>
        </w:rPr>
        <w:t>y</w:t>
      </w:r>
      <w:r w:rsidR="00337E82" w:rsidRPr="00C63205">
        <w:rPr>
          <w:rFonts w:cs="Arial"/>
          <w:kern w:val="0"/>
          <w:szCs w:val="24"/>
        </w:rPr>
        <w:t xml:space="preserve"> can be </w:t>
      </w:r>
      <w:r w:rsidR="00D632A3">
        <w:rPr>
          <w:rFonts w:cs="Arial"/>
          <w:kern w:val="0"/>
          <w:szCs w:val="24"/>
        </w:rPr>
        <w:t>simplified and adapted.</w:t>
      </w:r>
    </w:p>
    <w:p w14:paraId="15C7567A" w14:textId="77777777" w:rsidR="004F5F41" w:rsidRDefault="00CF3F23" w:rsidP="00D727C6">
      <w:pPr>
        <w:pStyle w:val="normal0"/>
        <w:rPr>
          <w:rFonts w:cs="Arial"/>
          <w:kern w:val="0"/>
          <w:szCs w:val="24"/>
        </w:rPr>
      </w:pPr>
      <w:r>
        <w:rPr>
          <w:rFonts w:cs="Arial"/>
          <w:kern w:val="0"/>
          <w:szCs w:val="24"/>
        </w:rPr>
        <w:t xml:space="preserve">It is for largely for this reason that I have changed from the proplasmos technique to </w:t>
      </w:r>
      <w:r w:rsidR="001409E1">
        <w:rPr>
          <w:rFonts w:cs="Arial"/>
          <w:kern w:val="0"/>
          <w:szCs w:val="24"/>
        </w:rPr>
        <w:t xml:space="preserve">using primarily (though not solely) </w:t>
      </w:r>
      <w:r>
        <w:rPr>
          <w:rFonts w:cs="Arial"/>
          <w:kern w:val="0"/>
          <w:szCs w:val="24"/>
        </w:rPr>
        <w:t xml:space="preserve">the membrane technique, both in my own </w:t>
      </w:r>
      <w:r w:rsidRPr="00D611DA">
        <w:rPr>
          <w:rFonts w:cs="Arial"/>
          <w:kern w:val="0"/>
          <w:szCs w:val="24"/>
        </w:rPr>
        <w:t xml:space="preserve">work and </w:t>
      </w:r>
      <w:r w:rsidR="001409E1" w:rsidRPr="00D611DA">
        <w:rPr>
          <w:rFonts w:cs="Arial"/>
          <w:kern w:val="0"/>
          <w:szCs w:val="24"/>
        </w:rPr>
        <w:t>in</w:t>
      </w:r>
      <w:r w:rsidRPr="00D611DA">
        <w:rPr>
          <w:rFonts w:cs="Arial"/>
          <w:kern w:val="0"/>
          <w:szCs w:val="24"/>
        </w:rPr>
        <w:t xml:space="preserve"> my teaching.</w:t>
      </w:r>
      <w:r>
        <w:rPr>
          <w:rFonts w:cs="Arial"/>
          <w:kern w:val="0"/>
          <w:szCs w:val="24"/>
        </w:rPr>
        <w:t xml:space="preserve"> </w:t>
      </w:r>
    </w:p>
    <w:p w14:paraId="7E52C5E5" w14:textId="77777777" w:rsidR="004F5F41" w:rsidRDefault="00D611DA" w:rsidP="00D727C6">
      <w:pPr>
        <w:pStyle w:val="normal0"/>
        <w:rPr>
          <w:rFonts w:cs="Arial"/>
          <w:kern w:val="0"/>
          <w:szCs w:val="24"/>
        </w:rPr>
      </w:pPr>
      <w:r>
        <w:rPr>
          <w:rFonts w:cs="Arial"/>
          <w:kern w:val="0"/>
          <w:szCs w:val="24"/>
        </w:rPr>
        <w:t xml:space="preserve">In the membrane technique one </w:t>
      </w:r>
      <w:r w:rsidR="004F5F41">
        <w:rPr>
          <w:rFonts w:cs="Arial"/>
          <w:kern w:val="0"/>
          <w:szCs w:val="24"/>
        </w:rPr>
        <w:t>models</w:t>
      </w:r>
      <w:r>
        <w:rPr>
          <w:rFonts w:cs="Arial"/>
          <w:kern w:val="0"/>
          <w:szCs w:val="24"/>
        </w:rPr>
        <w:t xml:space="preserve"> the </w:t>
      </w:r>
      <w:r w:rsidR="004F5F41">
        <w:rPr>
          <w:rFonts w:cs="Arial"/>
          <w:kern w:val="0"/>
          <w:szCs w:val="24"/>
        </w:rPr>
        <w:t>main forms</w:t>
      </w:r>
      <w:r>
        <w:rPr>
          <w:rFonts w:cs="Arial"/>
          <w:kern w:val="0"/>
          <w:szCs w:val="24"/>
        </w:rPr>
        <w:t xml:space="preserve"> in monochrome before laying up the colour in semi-transparent glazes.</w:t>
      </w:r>
      <w:r w:rsidR="004F5F41">
        <w:rPr>
          <w:rFonts w:cs="Arial"/>
          <w:kern w:val="0"/>
          <w:szCs w:val="24"/>
        </w:rPr>
        <w:t xml:space="preserve"> The form is thus created first, and then this is enhanced with colour. </w:t>
      </w:r>
    </w:p>
    <w:p w14:paraId="7EED815D" w14:textId="77777777" w:rsidR="004F5F41" w:rsidRDefault="00D611DA" w:rsidP="00D727C6">
      <w:pPr>
        <w:pStyle w:val="normal0"/>
        <w:rPr>
          <w:rFonts w:cs="Arial"/>
          <w:kern w:val="0"/>
          <w:szCs w:val="24"/>
        </w:rPr>
      </w:pPr>
      <w:r>
        <w:rPr>
          <w:rFonts w:cs="Arial"/>
          <w:kern w:val="0"/>
          <w:szCs w:val="24"/>
        </w:rPr>
        <w:t xml:space="preserve">In the proplasmos technique one begins with a </w:t>
      </w:r>
      <w:r w:rsidR="004F5F41">
        <w:rPr>
          <w:rFonts w:cs="Arial"/>
          <w:kern w:val="0"/>
          <w:szCs w:val="24"/>
        </w:rPr>
        <w:t xml:space="preserve">laying down a </w:t>
      </w:r>
      <w:r>
        <w:rPr>
          <w:rFonts w:cs="Arial"/>
          <w:kern w:val="0"/>
          <w:szCs w:val="24"/>
        </w:rPr>
        <w:t>flat layer</w:t>
      </w:r>
      <w:r w:rsidR="004F5F41">
        <w:rPr>
          <w:rFonts w:cs="Arial"/>
          <w:kern w:val="0"/>
          <w:szCs w:val="24"/>
        </w:rPr>
        <w:t xml:space="preserve"> of the darkest shade,</w:t>
      </w:r>
      <w:r>
        <w:rPr>
          <w:rFonts w:cs="Arial"/>
          <w:kern w:val="0"/>
          <w:szCs w:val="24"/>
        </w:rPr>
        <w:t xml:space="preserve"> and then builds up form </w:t>
      </w:r>
      <w:r w:rsidR="004F5F41">
        <w:rPr>
          <w:rFonts w:cs="Arial"/>
          <w:kern w:val="0"/>
          <w:szCs w:val="24"/>
        </w:rPr>
        <w:t xml:space="preserve">with increasingly lighter areas of colour. </w:t>
      </w:r>
    </w:p>
    <w:p w14:paraId="2AA643F2" w14:textId="4D96B079" w:rsidR="00337E82" w:rsidRPr="004F5F41" w:rsidRDefault="00D611DA" w:rsidP="00D727C6">
      <w:pPr>
        <w:pStyle w:val="normal0"/>
        <w:rPr>
          <w:rFonts w:cs="Arial"/>
          <w:kern w:val="0"/>
          <w:szCs w:val="24"/>
        </w:rPr>
      </w:pPr>
      <w:r>
        <w:rPr>
          <w:rFonts w:cs="Arial"/>
          <w:kern w:val="0"/>
          <w:szCs w:val="24"/>
        </w:rPr>
        <w:t xml:space="preserve">Both </w:t>
      </w:r>
      <w:r w:rsidR="004F5F41">
        <w:rPr>
          <w:rFonts w:cs="Arial"/>
          <w:kern w:val="0"/>
          <w:szCs w:val="24"/>
        </w:rPr>
        <w:t xml:space="preserve">of these techniques </w:t>
      </w:r>
      <w:r>
        <w:rPr>
          <w:rFonts w:cs="Arial"/>
          <w:kern w:val="0"/>
          <w:szCs w:val="24"/>
        </w:rPr>
        <w:t>are traditional, but the former at least compels one to understand form in a clearer way.</w:t>
      </w:r>
      <w:r w:rsidR="001409E1">
        <w:rPr>
          <w:rFonts w:cs="Arial"/>
          <w:kern w:val="0"/>
          <w:szCs w:val="24"/>
        </w:rPr>
        <w:t xml:space="preserve"> </w:t>
      </w:r>
      <w:r>
        <w:rPr>
          <w:rFonts w:cs="Arial"/>
          <w:b/>
          <w:kern w:val="0"/>
          <w:szCs w:val="24"/>
        </w:rPr>
        <w:t>(42.</w:t>
      </w:r>
      <w:r w:rsidRPr="00D611DA">
        <w:rPr>
          <w:rFonts w:cs="Arial"/>
          <w:b/>
          <w:kern w:val="0"/>
          <w:szCs w:val="24"/>
        </w:rPr>
        <w:t>The membrane technique</w:t>
      </w:r>
      <w:r w:rsidR="00D632A3" w:rsidRPr="00D611DA">
        <w:rPr>
          <w:rFonts w:cs="Arial"/>
          <w:b/>
          <w:kern w:val="0"/>
          <w:szCs w:val="24"/>
        </w:rPr>
        <w:t xml:space="preserve"> </w:t>
      </w:r>
      <w:r>
        <w:rPr>
          <w:rFonts w:cs="Arial"/>
          <w:b/>
          <w:kern w:val="0"/>
          <w:szCs w:val="24"/>
        </w:rPr>
        <w:t xml:space="preserve">being used by Archimandrite Zenon. The monochrome underpainted figures on the right, and the more developed figures in various states of completion </w:t>
      </w:r>
      <w:r w:rsidR="008D7BB1">
        <w:rPr>
          <w:rFonts w:cs="Arial"/>
          <w:b/>
          <w:kern w:val="0"/>
          <w:szCs w:val="24"/>
        </w:rPr>
        <w:t>o</w:t>
      </w:r>
      <w:r>
        <w:rPr>
          <w:rFonts w:cs="Arial"/>
          <w:b/>
          <w:kern w:val="0"/>
          <w:szCs w:val="24"/>
        </w:rPr>
        <w:t xml:space="preserve">n the left. </w:t>
      </w:r>
      <w:r w:rsidR="008D7BB1" w:rsidRPr="008D7BB1">
        <w:rPr>
          <w:rFonts w:cs="Arial"/>
          <w:b/>
          <w:kern w:val="0"/>
          <w:szCs w:val="24"/>
        </w:rPr>
        <w:t>Feodorovsky Cathedral</w:t>
      </w:r>
      <w:r w:rsidR="008D7BB1">
        <w:rPr>
          <w:rFonts w:cs="Arial"/>
          <w:b/>
          <w:kern w:val="0"/>
          <w:szCs w:val="24"/>
        </w:rPr>
        <w:t>,</w:t>
      </w:r>
      <w:r w:rsidR="008D7BB1" w:rsidRPr="008D7BB1">
        <w:rPr>
          <w:rFonts w:cs="Arial"/>
          <w:b/>
          <w:kern w:val="0"/>
          <w:szCs w:val="24"/>
        </w:rPr>
        <w:t xml:space="preserve"> Petersburg</w:t>
      </w:r>
      <w:r w:rsidR="008D7BB1">
        <w:rPr>
          <w:rFonts w:cs="Arial"/>
          <w:b/>
          <w:kern w:val="0"/>
          <w:szCs w:val="24"/>
        </w:rPr>
        <w:t>, 2013.)</w:t>
      </w:r>
      <w:r>
        <w:rPr>
          <w:rFonts w:cs="Arial"/>
          <w:b/>
          <w:kern w:val="0"/>
          <w:szCs w:val="24"/>
        </w:rPr>
        <w:t xml:space="preserve"> </w:t>
      </w:r>
      <w:r w:rsidR="004F5F41">
        <w:rPr>
          <w:rFonts w:cs="Arial"/>
          <w:kern w:val="0"/>
          <w:szCs w:val="24"/>
        </w:rPr>
        <w:t>I have often heard it asserted that the only</w:t>
      </w:r>
      <w:r w:rsidR="00695DB3">
        <w:rPr>
          <w:rFonts w:cs="Arial"/>
          <w:kern w:val="0"/>
          <w:szCs w:val="24"/>
        </w:rPr>
        <w:t xml:space="preserve"> correct and traditional </w:t>
      </w:r>
      <w:r w:rsidR="004F5F41">
        <w:rPr>
          <w:rFonts w:cs="Arial"/>
          <w:kern w:val="0"/>
          <w:szCs w:val="24"/>
        </w:rPr>
        <w:t xml:space="preserve"> way to paint icons is with the proplasmos</w:t>
      </w:r>
      <w:r w:rsidR="00695DB3">
        <w:rPr>
          <w:rFonts w:cs="Arial"/>
          <w:kern w:val="0"/>
          <w:szCs w:val="24"/>
        </w:rPr>
        <w:t xml:space="preserve"> technique</w:t>
      </w:r>
      <w:r w:rsidR="004F5F41">
        <w:rPr>
          <w:rFonts w:cs="Arial"/>
          <w:kern w:val="0"/>
          <w:szCs w:val="24"/>
        </w:rPr>
        <w:t xml:space="preserve"> since one is following the Genesis account</w:t>
      </w:r>
      <w:r w:rsidR="00695DB3">
        <w:rPr>
          <w:rFonts w:cs="Arial"/>
          <w:kern w:val="0"/>
          <w:szCs w:val="24"/>
        </w:rPr>
        <w:t xml:space="preserve"> of creation</w:t>
      </w:r>
      <w:r w:rsidR="004F5F41">
        <w:rPr>
          <w:rFonts w:cs="Arial"/>
          <w:kern w:val="0"/>
          <w:szCs w:val="24"/>
        </w:rPr>
        <w:t>, which passes from darkness and chaos towards light.</w:t>
      </w:r>
      <w:r w:rsidR="00695DB3">
        <w:rPr>
          <w:rFonts w:cs="Arial"/>
          <w:kern w:val="0"/>
          <w:szCs w:val="24"/>
        </w:rPr>
        <w:t xml:space="preserve"> While a particular technique can be used to illustrate a theological point, it is dangerous to create a parallelism to justify one technique to the exclusion of others. One can read anything into anything. The membrane technique could, for example be equally asserted as the only correct method by saying that, like the Biblical account, it fashions the body first (the monochrome underpainting of form) and then breathes into it the breath of life (colour and light). A bit of common sense is needed. It is the end result that matters, not spurious use of theology that stops one studying the wide range of techniques used in the icon’s history – and perhaps also new ones in the future. </w:t>
      </w:r>
    </w:p>
    <w:p w14:paraId="082075D2" w14:textId="77777777" w:rsidR="000B0FB1" w:rsidRPr="00C63205" w:rsidRDefault="000B0FB1" w:rsidP="00D727C6">
      <w:pPr>
        <w:pStyle w:val="normal0"/>
        <w:rPr>
          <w:rFonts w:cs="Arial"/>
          <w:kern w:val="0"/>
          <w:szCs w:val="24"/>
        </w:rPr>
      </w:pPr>
    </w:p>
    <w:p w14:paraId="6AC49C0D" w14:textId="477E60FB" w:rsidR="003A7191" w:rsidRPr="00C63205" w:rsidRDefault="003A7191" w:rsidP="00890433">
      <w:pPr>
        <w:pStyle w:val="subheading"/>
        <w:rPr>
          <w:rFonts w:cs="Arial"/>
        </w:rPr>
      </w:pPr>
      <w:r w:rsidRPr="00C63205">
        <w:rPr>
          <w:rFonts w:cs="Arial"/>
        </w:rPr>
        <w:t>Good</w:t>
      </w:r>
      <w:r w:rsidR="006452CA" w:rsidRPr="00C63205">
        <w:rPr>
          <w:rFonts w:cs="Arial"/>
        </w:rPr>
        <w:t xml:space="preserve"> figurative </w:t>
      </w:r>
      <w:r w:rsidR="000B0FB1" w:rsidRPr="00C63205">
        <w:rPr>
          <w:rFonts w:cs="Arial"/>
        </w:rPr>
        <w:t>p</w:t>
      </w:r>
      <w:r w:rsidRPr="00C63205">
        <w:rPr>
          <w:rFonts w:cs="Arial"/>
        </w:rPr>
        <w:t>roportion</w:t>
      </w:r>
    </w:p>
    <w:p w14:paraId="1C0BB974" w14:textId="77777777" w:rsidR="00FC08F7" w:rsidRDefault="006452CA" w:rsidP="00D727C6">
      <w:pPr>
        <w:pStyle w:val="normal0"/>
        <w:rPr>
          <w:rFonts w:cs="Arial"/>
          <w:kern w:val="0"/>
          <w:szCs w:val="24"/>
        </w:rPr>
      </w:pPr>
      <w:r w:rsidRPr="00C63205">
        <w:rPr>
          <w:rFonts w:cs="Arial"/>
          <w:kern w:val="0"/>
          <w:szCs w:val="24"/>
        </w:rPr>
        <w:t xml:space="preserve">Even </w:t>
      </w:r>
      <w:r w:rsidR="00AE4B3F" w:rsidRPr="00C63205">
        <w:rPr>
          <w:rFonts w:cs="Arial"/>
          <w:kern w:val="0"/>
          <w:szCs w:val="24"/>
        </w:rPr>
        <w:t>though</w:t>
      </w:r>
      <w:r w:rsidR="000B0FB1" w:rsidRPr="00C63205">
        <w:rPr>
          <w:rFonts w:cs="Arial"/>
          <w:kern w:val="0"/>
          <w:szCs w:val="24"/>
        </w:rPr>
        <w:t xml:space="preserve"> icons</w:t>
      </w:r>
      <w:r w:rsidR="00370172">
        <w:rPr>
          <w:rFonts w:cs="Arial"/>
          <w:kern w:val="0"/>
          <w:szCs w:val="24"/>
        </w:rPr>
        <w:t xml:space="preserve"> are slightly abstract - </w:t>
      </w:r>
      <w:r w:rsidRPr="00C63205">
        <w:rPr>
          <w:rFonts w:cs="Arial"/>
          <w:kern w:val="0"/>
          <w:szCs w:val="24"/>
        </w:rPr>
        <w:t xml:space="preserve">for </w:t>
      </w:r>
      <w:r w:rsidR="00AE4B3F" w:rsidRPr="00C63205">
        <w:rPr>
          <w:rFonts w:cs="Arial"/>
          <w:kern w:val="0"/>
          <w:szCs w:val="24"/>
        </w:rPr>
        <w:t>example</w:t>
      </w:r>
      <w:r w:rsidRPr="00C63205">
        <w:rPr>
          <w:rFonts w:cs="Arial"/>
          <w:kern w:val="0"/>
          <w:szCs w:val="24"/>
        </w:rPr>
        <w:t xml:space="preserve"> </w:t>
      </w:r>
      <w:r w:rsidR="00070967" w:rsidRPr="00C63205">
        <w:rPr>
          <w:rFonts w:cs="Arial"/>
          <w:kern w:val="0"/>
          <w:szCs w:val="24"/>
        </w:rPr>
        <w:t>they</w:t>
      </w:r>
      <w:r w:rsidRPr="00C63205">
        <w:rPr>
          <w:rFonts w:cs="Arial"/>
          <w:kern w:val="0"/>
          <w:szCs w:val="24"/>
        </w:rPr>
        <w:t xml:space="preserve"> might elongate </w:t>
      </w:r>
      <w:r w:rsidR="00070967" w:rsidRPr="00C63205">
        <w:rPr>
          <w:rFonts w:cs="Arial"/>
          <w:kern w:val="0"/>
          <w:szCs w:val="24"/>
        </w:rPr>
        <w:t>certain featur</w:t>
      </w:r>
      <w:r w:rsidR="00C82912" w:rsidRPr="00C63205">
        <w:rPr>
          <w:rFonts w:cs="Arial"/>
          <w:kern w:val="0"/>
          <w:szCs w:val="24"/>
        </w:rPr>
        <w:t>es, or even the whole</w:t>
      </w:r>
      <w:r w:rsidR="00070967" w:rsidRPr="00C63205">
        <w:rPr>
          <w:rFonts w:cs="Arial"/>
          <w:kern w:val="0"/>
          <w:szCs w:val="24"/>
        </w:rPr>
        <w:t xml:space="preserve"> figure</w:t>
      </w:r>
      <w:r w:rsidR="00370172">
        <w:rPr>
          <w:rFonts w:cs="Arial"/>
          <w:kern w:val="0"/>
          <w:szCs w:val="24"/>
        </w:rPr>
        <w:t xml:space="preserve"> - they </w:t>
      </w:r>
      <w:r w:rsidR="00AE4B3F" w:rsidRPr="00C63205">
        <w:rPr>
          <w:rFonts w:cs="Arial"/>
          <w:kern w:val="0"/>
          <w:szCs w:val="24"/>
        </w:rPr>
        <w:t>nevertheless</w:t>
      </w:r>
      <w:r w:rsidRPr="00C63205">
        <w:rPr>
          <w:rFonts w:cs="Arial"/>
          <w:kern w:val="0"/>
          <w:szCs w:val="24"/>
        </w:rPr>
        <w:t xml:space="preserve"> must </w:t>
      </w:r>
      <w:r w:rsidR="00AE4B3F" w:rsidRPr="00C63205">
        <w:rPr>
          <w:rFonts w:cs="Arial"/>
          <w:kern w:val="0"/>
          <w:szCs w:val="24"/>
        </w:rPr>
        <w:t>preserve</w:t>
      </w:r>
      <w:r w:rsidRPr="00C63205">
        <w:rPr>
          <w:rFonts w:cs="Arial"/>
          <w:kern w:val="0"/>
          <w:szCs w:val="24"/>
        </w:rPr>
        <w:t xml:space="preserve"> </w:t>
      </w:r>
      <w:r w:rsidR="00AE4B3F" w:rsidRPr="00C63205">
        <w:rPr>
          <w:rFonts w:cs="Arial"/>
          <w:kern w:val="0"/>
          <w:szCs w:val="24"/>
        </w:rPr>
        <w:t>basic</w:t>
      </w:r>
      <w:r w:rsidRPr="00C63205">
        <w:rPr>
          <w:rFonts w:cs="Arial"/>
          <w:kern w:val="0"/>
          <w:szCs w:val="24"/>
        </w:rPr>
        <w:t xml:space="preserve"> </w:t>
      </w:r>
      <w:r w:rsidR="00AE4B3F" w:rsidRPr="00C63205">
        <w:rPr>
          <w:rFonts w:cs="Arial"/>
          <w:kern w:val="0"/>
          <w:szCs w:val="24"/>
        </w:rPr>
        <w:t>principles</w:t>
      </w:r>
      <w:r w:rsidRPr="00C63205">
        <w:rPr>
          <w:rFonts w:cs="Arial"/>
          <w:kern w:val="0"/>
          <w:szCs w:val="24"/>
        </w:rPr>
        <w:t xml:space="preserve"> of </w:t>
      </w:r>
      <w:r w:rsidR="00AE4B3F" w:rsidRPr="00C63205">
        <w:rPr>
          <w:rFonts w:cs="Arial"/>
          <w:kern w:val="0"/>
          <w:szCs w:val="24"/>
        </w:rPr>
        <w:t>proportion</w:t>
      </w:r>
      <w:r w:rsidRPr="00C63205">
        <w:rPr>
          <w:rFonts w:cs="Arial"/>
          <w:kern w:val="0"/>
          <w:szCs w:val="24"/>
        </w:rPr>
        <w:t xml:space="preserve">. </w:t>
      </w:r>
      <w:r w:rsidR="00AE4B3F" w:rsidRPr="00C63205">
        <w:rPr>
          <w:rFonts w:cs="Arial"/>
          <w:kern w:val="0"/>
          <w:szCs w:val="24"/>
        </w:rPr>
        <w:t>Abstraction</w:t>
      </w:r>
      <w:r w:rsidRPr="00C63205">
        <w:rPr>
          <w:rFonts w:cs="Arial"/>
          <w:kern w:val="0"/>
          <w:szCs w:val="24"/>
        </w:rPr>
        <w:t xml:space="preserve"> and distortion </w:t>
      </w:r>
      <w:r w:rsidR="00AE4B3F" w:rsidRPr="00C63205">
        <w:rPr>
          <w:rFonts w:cs="Arial"/>
          <w:kern w:val="0"/>
          <w:szCs w:val="24"/>
        </w:rPr>
        <w:t>are</w:t>
      </w:r>
      <w:r w:rsidRPr="00C63205">
        <w:rPr>
          <w:rFonts w:cs="Arial"/>
          <w:kern w:val="0"/>
          <w:szCs w:val="24"/>
        </w:rPr>
        <w:t xml:space="preserve"> very different </w:t>
      </w:r>
      <w:r w:rsidR="00AE4B3F" w:rsidRPr="00C63205">
        <w:rPr>
          <w:rFonts w:cs="Arial"/>
          <w:kern w:val="0"/>
          <w:szCs w:val="24"/>
        </w:rPr>
        <w:t>things</w:t>
      </w:r>
      <w:r w:rsidRPr="00C63205">
        <w:rPr>
          <w:rFonts w:cs="Arial"/>
          <w:kern w:val="0"/>
          <w:szCs w:val="24"/>
        </w:rPr>
        <w:t xml:space="preserve">. </w:t>
      </w:r>
    </w:p>
    <w:p w14:paraId="675E9C37" w14:textId="474D72D8" w:rsidR="006452CA" w:rsidRPr="00C63205" w:rsidRDefault="006452CA" w:rsidP="00D727C6">
      <w:pPr>
        <w:pStyle w:val="normal0"/>
        <w:rPr>
          <w:rFonts w:cs="Arial"/>
          <w:kern w:val="0"/>
          <w:szCs w:val="24"/>
        </w:rPr>
      </w:pPr>
      <w:r w:rsidRPr="00C63205">
        <w:rPr>
          <w:rFonts w:cs="Arial"/>
          <w:kern w:val="0"/>
          <w:szCs w:val="24"/>
        </w:rPr>
        <w:t xml:space="preserve">There </w:t>
      </w:r>
      <w:r w:rsidR="000B0FB1" w:rsidRPr="00C63205">
        <w:rPr>
          <w:rFonts w:cs="Arial"/>
          <w:kern w:val="0"/>
          <w:szCs w:val="24"/>
        </w:rPr>
        <w:t>i</w:t>
      </w:r>
      <w:r w:rsidRPr="00C63205">
        <w:rPr>
          <w:rFonts w:cs="Arial"/>
          <w:kern w:val="0"/>
          <w:szCs w:val="24"/>
        </w:rPr>
        <w:t xml:space="preserve">s great variety in figurative </w:t>
      </w:r>
      <w:r w:rsidR="00AE4B3F" w:rsidRPr="00C63205">
        <w:rPr>
          <w:rFonts w:cs="Arial"/>
          <w:kern w:val="0"/>
          <w:szCs w:val="24"/>
        </w:rPr>
        <w:t>proportion</w:t>
      </w:r>
      <w:r w:rsidRPr="00C63205">
        <w:rPr>
          <w:rFonts w:cs="Arial"/>
          <w:kern w:val="0"/>
          <w:szCs w:val="24"/>
        </w:rPr>
        <w:t xml:space="preserve"> between different </w:t>
      </w:r>
      <w:r w:rsidR="00AE4B3F" w:rsidRPr="00C63205">
        <w:rPr>
          <w:rFonts w:cs="Arial"/>
          <w:kern w:val="0"/>
          <w:szCs w:val="24"/>
        </w:rPr>
        <w:t>schools of</w:t>
      </w:r>
      <w:r w:rsidR="000B0FB1" w:rsidRPr="00C63205">
        <w:rPr>
          <w:rFonts w:cs="Arial"/>
          <w:kern w:val="0"/>
          <w:szCs w:val="24"/>
        </w:rPr>
        <w:t xml:space="preserve"> iconography, ranging from </w:t>
      </w:r>
      <w:r w:rsidR="003045C6">
        <w:rPr>
          <w:rFonts w:cs="Arial"/>
          <w:kern w:val="0"/>
          <w:szCs w:val="24"/>
        </w:rPr>
        <w:t>four</w:t>
      </w:r>
      <w:r w:rsidR="000B0FB1" w:rsidRPr="00C63205">
        <w:rPr>
          <w:rFonts w:cs="Arial"/>
          <w:kern w:val="0"/>
          <w:szCs w:val="24"/>
        </w:rPr>
        <w:t xml:space="preserve"> heads high </w:t>
      </w:r>
      <w:r w:rsidR="003045C6">
        <w:rPr>
          <w:rFonts w:cs="Arial"/>
          <w:kern w:val="0"/>
          <w:szCs w:val="24"/>
        </w:rPr>
        <w:t xml:space="preserve">in Coptic icons </w:t>
      </w:r>
      <w:r w:rsidR="003045C6">
        <w:rPr>
          <w:rFonts w:cs="Arial"/>
          <w:b/>
          <w:kern w:val="0"/>
          <w:szCs w:val="24"/>
        </w:rPr>
        <w:t>(43</w:t>
      </w:r>
      <w:r w:rsidR="003045C6" w:rsidRPr="003045C6">
        <w:rPr>
          <w:rFonts w:cs="Arial"/>
          <w:b/>
          <w:kern w:val="0"/>
          <w:szCs w:val="24"/>
        </w:rPr>
        <w:t>. Christ and St Menas, Coptic, 6</w:t>
      </w:r>
      <w:r w:rsidR="003045C6" w:rsidRPr="003045C6">
        <w:rPr>
          <w:rFonts w:cs="Arial"/>
          <w:b/>
          <w:kern w:val="0"/>
          <w:szCs w:val="24"/>
          <w:vertAlign w:val="superscript"/>
        </w:rPr>
        <w:t>th</w:t>
      </w:r>
      <w:r w:rsidR="003045C6" w:rsidRPr="003045C6">
        <w:rPr>
          <w:rFonts w:cs="Arial"/>
          <w:b/>
          <w:kern w:val="0"/>
          <w:szCs w:val="24"/>
        </w:rPr>
        <w:t xml:space="preserve"> century.)</w:t>
      </w:r>
      <w:r w:rsidR="003045C6">
        <w:rPr>
          <w:rFonts w:cs="Arial"/>
          <w:b/>
          <w:kern w:val="0"/>
          <w:szCs w:val="24"/>
        </w:rPr>
        <w:t xml:space="preserve">, </w:t>
      </w:r>
      <w:r w:rsidR="003045C6" w:rsidRPr="003045C6">
        <w:rPr>
          <w:rFonts w:cs="Arial"/>
          <w:kern w:val="0"/>
          <w:szCs w:val="24"/>
        </w:rPr>
        <w:t>through the more usual seven to eig</w:t>
      </w:r>
      <w:r w:rsidR="003045C6">
        <w:rPr>
          <w:rFonts w:cs="Arial"/>
          <w:kern w:val="0"/>
          <w:szCs w:val="24"/>
        </w:rPr>
        <w:t>ht</w:t>
      </w:r>
      <w:r w:rsidR="003045C6" w:rsidRPr="003045C6">
        <w:rPr>
          <w:rFonts w:cs="Arial"/>
          <w:kern w:val="0"/>
          <w:szCs w:val="24"/>
        </w:rPr>
        <w:t xml:space="preserve"> heads high </w:t>
      </w:r>
      <w:r w:rsidR="003045C6">
        <w:rPr>
          <w:rFonts w:cs="Arial"/>
          <w:kern w:val="0"/>
          <w:szCs w:val="24"/>
        </w:rPr>
        <w:t xml:space="preserve">and </w:t>
      </w:r>
      <w:r w:rsidR="003045C6" w:rsidRPr="003045C6">
        <w:rPr>
          <w:rFonts w:cs="Arial"/>
          <w:kern w:val="0"/>
          <w:szCs w:val="24"/>
        </w:rPr>
        <w:t>up</w:t>
      </w:r>
      <w:r w:rsidR="003045C6">
        <w:rPr>
          <w:rFonts w:cs="Arial"/>
          <w:b/>
          <w:kern w:val="0"/>
          <w:szCs w:val="24"/>
        </w:rPr>
        <w:t xml:space="preserve"> </w:t>
      </w:r>
      <w:r w:rsidR="003045C6" w:rsidRPr="003045C6">
        <w:rPr>
          <w:rFonts w:cs="Arial"/>
          <w:kern w:val="0"/>
          <w:szCs w:val="24"/>
        </w:rPr>
        <w:t>to almost eleven heads high in the case of icons by Dionysius of Moscow.</w:t>
      </w:r>
      <w:r w:rsidR="003045C6">
        <w:rPr>
          <w:rFonts w:cs="Arial"/>
          <w:kern w:val="0"/>
          <w:szCs w:val="24"/>
        </w:rPr>
        <w:t xml:space="preserve"> </w:t>
      </w:r>
      <w:r w:rsidR="003045C6" w:rsidRPr="003045C6">
        <w:rPr>
          <w:rFonts w:cs="Arial"/>
          <w:b/>
          <w:kern w:val="0"/>
          <w:szCs w:val="24"/>
        </w:rPr>
        <w:t>(</w:t>
      </w:r>
      <w:r w:rsidR="003045C6">
        <w:rPr>
          <w:rFonts w:cs="Arial"/>
          <w:b/>
          <w:kern w:val="0"/>
          <w:szCs w:val="24"/>
        </w:rPr>
        <w:t>44</w:t>
      </w:r>
      <w:r w:rsidR="003045C6" w:rsidRPr="003045C6">
        <w:rPr>
          <w:rFonts w:cs="Arial"/>
          <w:b/>
          <w:kern w:val="0"/>
          <w:szCs w:val="24"/>
        </w:rPr>
        <w:t>. The Crucifixion, by  Dionysius of Moscow c. 1500</w:t>
      </w:r>
      <w:r w:rsidR="003045C6">
        <w:rPr>
          <w:rFonts w:cs="Arial"/>
          <w:b/>
          <w:kern w:val="0"/>
          <w:szCs w:val="24"/>
        </w:rPr>
        <w:t>)</w:t>
      </w:r>
      <w:r w:rsidR="003045C6" w:rsidRPr="003045C6">
        <w:rPr>
          <w:rFonts w:cs="Arial"/>
          <w:b/>
          <w:kern w:val="0"/>
          <w:szCs w:val="24"/>
        </w:rPr>
        <w:t>.</w:t>
      </w:r>
      <w:r w:rsidR="003045C6" w:rsidRPr="003045C6">
        <w:rPr>
          <w:rFonts w:cs="Arial"/>
          <w:kern w:val="0"/>
          <w:szCs w:val="24"/>
        </w:rPr>
        <w:t xml:space="preserve"> </w:t>
      </w:r>
      <w:r w:rsidR="00C82912" w:rsidRPr="00C63205">
        <w:rPr>
          <w:rFonts w:cs="Arial"/>
          <w:kern w:val="0"/>
          <w:szCs w:val="24"/>
        </w:rPr>
        <w:t>But to do this well, one needs to</w:t>
      </w:r>
      <w:r w:rsidR="00AD50D4">
        <w:rPr>
          <w:rFonts w:cs="Arial"/>
          <w:kern w:val="0"/>
          <w:szCs w:val="24"/>
        </w:rPr>
        <w:t xml:space="preserve"> know what one is </w:t>
      </w:r>
      <w:r w:rsidR="00370172">
        <w:rPr>
          <w:rFonts w:cs="Arial"/>
          <w:kern w:val="0"/>
          <w:szCs w:val="24"/>
        </w:rPr>
        <w:t>changing</w:t>
      </w:r>
      <w:r w:rsidR="00AD50D4">
        <w:rPr>
          <w:rFonts w:cs="Arial"/>
          <w:kern w:val="0"/>
          <w:szCs w:val="24"/>
        </w:rPr>
        <w:t xml:space="preserve">. </w:t>
      </w:r>
      <w:r w:rsidR="002032E5">
        <w:rPr>
          <w:rFonts w:cs="Arial"/>
          <w:kern w:val="0"/>
          <w:szCs w:val="24"/>
        </w:rPr>
        <w:t>O</w:t>
      </w:r>
      <w:r w:rsidR="00C82912" w:rsidRPr="00C63205">
        <w:rPr>
          <w:rFonts w:cs="Arial"/>
          <w:kern w:val="0"/>
          <w:szCs w:val="24"/>
        </w:rPr>
        <w:t xml:space="preserve">ne needs to abstract from a place of knowledge of proportion and form and not </w:t>
      </w:r>
      <w:r w:rsidR="00795532">
        <w:rPr>
          <w:rFonts w:cs="Arial"/>
          <w:kern w:val="0"/>
          <w:szCs w:val="24"/>
        </w:rPr>
        <w:t xml:space="preserve">from </w:t>
      </w:r>
      <w:r w:rsidR="00C82912" w:rsidRPr="00C63205">
        <w:rPr>
          <w:rFonts w:cs="Arial"/>
          <w:kern w:val="0"/>
          <w:szCs w:val="24"/>
        </w:rPr>
        <w:t>ignorance.</w:t>
      </w:r>
      <w:r w:rsidR="00FC08F7">
        <w:rPr>
          <w:rFonts w:cs="Arial"/>
          <w:kern w:val="0"/>
          <w:szCs w:val="24"/>
        </w:rPr>
        <w:t xml:space="preserve"> I therefore encourage my students to study icon models, such as Father Zenon’s, that use the more average proportions of around seven-and-a-half heads high. Once these proportions are well understood, then they are free to branch out, but with an understanding of what they are doing. </w:t>
      </w:r>
    </w:p>
    <w:p w14:paraId="4189058C" w14:textId="17AD2F85" w:rsidR="00775931" w:rsidRPr="00C63205" w:rsidRDefault="00775931" w:rsidP="002032E5">
      <w:pPr>
        <w:pStyle w:val="normal0"/>
        <w:ind w:firstLine="0"/>
        <w:rPr>
          <w:rFonts w:cs="Arial"/>
          <w:szCs w:val="24"/>
        </w:rPr>
      </w:pPr>
    </w:p>
    <w:p w14:paraId="0C1D3485" w14:textId="4B28FF39" w:rsidR="003A7191" w:rsidRPr="00C63205" w:rsidRDefault="003A7191" w:rsidP="00890433">
      <w:pPr>
        <w:pStyle w:val="subheading"/>
        <w:rPr>
          <w:rFonts w:cs="Arial"/>
        </w:rPr>
      </w:pPr>
      <w:r w:rsidRPr="00C63205">
        <w:rPr>
          <w:rFonts w:cs="Arial"/>
        </w:rPr>
        <w:t>An inner and outer likeness</w:t>
      </w:r>
    </w:p>
    <w:p w14:paraId="3855580D" w14:textId="77777777" w:rsidR="00FC08F7" w:rsidRDefault="00FC08F7" w:rsidP="00D727C6">
      <w:pPr>
        <w:pStyle w:val="normal0"/>
        <w:rPr>
          <w:rFonts w:cs="Arial"/>
          <w:kern w:val="0"/>
          <w:szCs w:val="24"/>
        </w:rPr>
      </w:pPr>
      <w:r>
        <w:rPr>
          <w:rFonts w:cs="Arial"/>
          <w:kern w:val="0"/>
          <w:szCs w:val="24"/>
        </w:rPr>
        <w:t>It</w:t>
      </w:r>
      <w:r w:rsidR="006452CA" w:rsidRPr="00C63205">
        <w:rPr>
          <w:rFonts w:cs="Arial"/>
          <w:kern w:val="0"/>
          <w:szCs w:val="24"/>
        </w:rPr>
        <w:t xml:space="preserve"> is interesting</w:t>
      </w:r>
      <w:r>
        <w:rPr>
          <w:rFonts w:cs="Arial"/>
          <w:kern w:val="0"/>
          <w:szCs w:val="24"/>
        </w:rPr>
        <w:t>, and perplexing to some,</w:t>
      </w:r>
      <w:r w:rsidR="006452CA" w:rsidRPr="00C63205">
        <w:rPr>
          <w:rFonts w:cs="Arial"/>
          <w:kern w:val="0"/>
          <w:szCs w:val="24"/>
        </w:rPr>
        <w:t xml:space="preserve"> that most contemporary </w:t>
      </w:r>
      <w:r w:rsidR="00AE4B3F" w:rsidRPr="00C63205">
        <w:rPr>
          <w:rFonts w:cs="Arial"/>
          <w:kern w:val="0"/>
          <w:szCs w:val="24"/>
        </w:rPr>
        <w:t>Byzantine</w:t>
      </w:r>
      <w:r w:rsidR="006452CA" w:rsidRPr="00C63205">
        <w:rPr>
          <w:rFonts w:cs="Arial"/>
          <w:kern w:val="0"/>
          <w:szCs w:val="24"/>
        </w:rPr>
        <w:t xml:space="preserve"> descriptions of icons </w:t>
      </w:r>
      <w:r w:rsidR="000B0FB1" w:rsidRPr="00C63205">
        <w:rPr>
          <w:rFonts w:cs="Arial"/>
          <w:kern w:val="0"/>
          <w:szCs w:val="24"/>
        </w:rPr>
        <w:t>p</w:t>
      </w:r>
      <w:r w:rsidR="006452CA" w:rsidRPr="00C63205">
        <w:rPr>
          <w:rFonts w:cs="Arial"/>
          <w:kern w:val="0"/>
          <w:szCs w:val="24"/>
        </w:rPr>
        <w:t>raise their lifelikeness.</w:t>
      </w:r>
      <w:r>
        <w:rPr>
          <w:rFonts w:cs="Arial"/>
          <w:kern w:val="0"/>
          <w:szCs w:val="24"/>
        </w:rPr>
        <w:t xml:space="preserve"> This seems to fly in the face of many recent writers who like to oppose the icon to naturalistic painting.</w:t>
      </w:r>
      <w:r w:rsidR="006452CA" w:rsidRPr="00C63205">
        <w:rPr>
          <w:rFonts w:cs="Arial"/>
          <w:kern w:val="0"/>
          <w:szCs w:val="24"/>
        </w:rPr>
        <w:t xml:space="preserve"> </w:t>
      </w:r>
      <w:r>
        <w:rPr>
          <w:rFonts w:cs="Arial"/>
          <w:kern w:val="0"/>
          <w:szCs w:val="24"/>
        </w:rPr>
        <w:t xml:space="preserve">Various explanations for the use of the term life-like have been proffered. </w:t>
      </w:r>
    </w:p>
    <w:p w14:paraId="04819BC2" w14:textId="0DF65424" w:rsidR="000B0FB1" w:rsidRPr="00C63205" w:rsidRDefault="00FC08F7" w:rsidP="00D727C6">
      <w:pPr>
        <w:pStyle w:val="normal0"/>
        <w:rPr>
          <w:rFonts w:cs="Arial"/>
          <w:kern w:val="0"/>
          <w:szCs w:val="24"/>
        </w:rPr>
      </w:pPr>
      <w:r>
        <w:rPr>
          <w:rFonts w:cs="Arial"/>
          <w:kern w:val="0"/>
          <w:szCs w:val="24"/>
        </w:rPr>
        <w:t>One explanation is that</w:t>
      </w:r>
      <w:r w:rsidR="006452CA" w:rsidRPr="00C63205">
        <w:rPr>
          <w:rFonts w:cs="Arial"/>
          <w:kern w:val="0"/>
          <w:szCs w:val="24"/>
        </w:rPr>
        <w:t xml:space="preserve"> the conservative nature of </w:t>
      </w:r>
      <w:r w:rsidR="00AE4B3F" w:rsidRPr="00C63205">
        <w:rPr>
          <w:rFonts w:cs="Arial"/>
          <w:kern w:val="0"/>
          <w:szCs w:val="24"/>
        </w:rPr>
        <w:t>homiletics</w:t>
      </w:r>
      <w:r w:rsidR="006452CA" w:rsidRPr="00C63205">
        <w:rPr>
          <w:rFonts w:cs="Arial"/>
          <w:kern w:val="0"/>
          <w:szCs w:val="24"/>
        </w:rPr>
        <w:t>, writing</w:t>
      </w:r>
      <w:r w:rsidR="002032E5">
        <w:rPr>
          <w:rFonts w:cs="Arial"/>
          <w:kern w:val="0"/>
          <w:szCs w:val="24"/>
        </w:rPr>
        <w:t>,</w:t>
      </w:r>
      <w:r w:rsidR="006452CA" w:rsidRPr="00C63205">
        <w:rPr>
          <w:rFonts w:cs="Arial"/>
          <w:kern w:val="0"/>
          <w:szCs w:val="24"/>
        </w:rPr>
        <w:t xml:space="preserve"> and </w:t>
      </w:r>
      <w:r w:rsidR="00AE4B3F" w:rsidRPr="00C63205">
        <w:rPr>
          <w:rFonts w:cs="Arial"/>
          <w:kern w:val="0"/>
          <w:szCs w:val="24"/>
        </w:rPr>
        <w:t>poetry</w:t>
      </w:r>
      <w:r w:rsidR="006452CA" w:rsidRPr="00C63205">
        <w:rPr>
          <w:rFonts w:cs="Arial"/>
          <w:kern w:val="0"/>
          <w:szCs w:val="24"/>
        </w:rPr>
        <w:t xml:space="preserve"> in </w:t>
      </w:r>
      <w:r w:rsidR="00AE4B3F" w:rsidRPr="00C63205">
        <w:rPr>
          <w:rFonts w:cs="Arial"/>
          <w:kern w:val="0"/>
          <w:szCs w:val="24"/>
        </w:rPr>
        <w:t>Byzantium</w:t>
      </w:r>
      <w:r w:rsidR="006452CA" w:rsidRPr="00C63205">
        <w:rPr>
          <w:rFonts w:cs="Arial"/>
          <w:kern w:val="0"/>
          <w:szCs w:val="24"/>
        </w:rPr>
        <w:t xml:space="preserve"> </w:t>
      </w:r>
      <w:r w:rsidR="000B0FB1" w:rsidRPr="00C63205">
        <w:rPr>
          <w:rFonts w:cs="Arial"/>
          <w:kern w:val="0"/>
          <w:szCs w:val="24"/>
        </w:rPr>
        <w:t>re</w:t>
      </w:r>
      <w:r w:rsidR="00AE4B3F" w:rsidRPr="00C63205">
        <w:rPr>
          <w:rFonts w:cs="Arial"/>
          <w:kern w:val="0"/>
          <w:szCs w:val="24"/>
        </w:rPr>
        <w:t>quired</w:t>
      </w:r>
      <w:r w:rsidR="006452CA" w:rsidRPr="00C63205">
        <w:rPr>
          <w:rFonts w:cs="Arial"/>
          <w:kern w:val="0"/>
          <w:szCs w:val="24"/>
        </w:rPr>
        <w:t xml:space="preserve"> </w:t>
      </w:r>
      <w:r w:rsidR="00AE4B3F" w:rsidRPr="00C63205">
        <w:rPr>
          <w:rFonts w:cs="Arial"/>
          <w:kern w:val="0"/>
          <w:szCs w:val="24"/>
        </w:rPr>
        <w:t>them</w:t>
      </w:r>
      <w:r w:rsidR="00C82912" w:rsidRPr="00C63205">
        <w:rPr>
          <w:rFonts w:cs="Arial"/>
          <w:kern w:val="0"/>
          <w:szCs w:val="24"/>
        </w:rPr>
        <w:t xml:space="preserve"> to use</w:t>
      </w:r>
      <w:r w:rsidR="000B0FB1" w:rsidRPr="00C63205">
        <w:rPr>
          <w:rFonts w:cs="Arial"/>
          <w:kern w:val="0"/>
          <w:szCs w:val="24"/>
        </w:rPr>
        <w:t xml:space="preserve"> literary forms of expression</w:t>
      </w:r>
      <w:r w:rsidR="00370172">
        <w:rPr>
          <w:rFonts w:cs="Arial"/>
          <w:kern w:val="0"/>
          <w:szCs w:val="24"/>
        </w:rPr>
        <w:t xml:space="preserve"> (called </w:t>
      </w:r>
      <w:r w:rsidR="006452CA" w:rsidRPr="00370172">
        <w:rPr>
          <w:rFonts w:cs="Arial"/>
          <w:i/>
          <w:kern w:val="0"/>
          <w:szCs w:val="24"/>
        </w:rPr>
        <w:t>topoi</w:t>
      </w:r>
      <w:r w:rsidR="00370172">
        <w:rPr>
          <w:rFonts w:cs="Arial"/>
          <w:kern w:val="0"/>
          <w:szCs w:val="24"/>
        </w:rPr>
        <w:t xml:space="preserve">) </w:t>
      </w:r>
      <w:r w:rsidR="006452CA" w:rsidRPr="00C63205">
        <w:rPr>
          <w:rFonts w:cs="Arial"/>
          <w:kern w:val="0"/>
          <w:szCs w:val="24"/>
        </w:rPr>
        <w:t xml:space="preserve">taken </w:t>
      </w:r>
      <w:r w:rsidR="00AE4B3F" w:rsidRPr="00C63205">
        <w:rPr>
          <w:rFonts w:cs="Arial"/>
          <w:kern w:val="0"/>
          <w:szCs w:val="24"/>
        </w:rPr>
        <w:t>from</w:t>
      </w:r>
      <w:r w:rsidR="002032E5">
        <w:rPr>
          <w:rFonts w:cs="Arial"/>
          <w:kern w:val="0"/>
          <w:szCs w:val="24"/>
        </w:rPr>
        <w:t xml:space="preserve"> classical writings. A</w:t>
      </w:r>
      <w:r w:rsidR="000B0FB1" w:rsidRPr="00C63205">
        <w:rPr>
          <w:rFonts w:cs="Arial"/>
          <w:kern w:val="0"/>
          <w:szCs w:val="24"/>
        </w:rPr>
        <w:t>nd these</w:t>
      </w:r>
      <w:r w:rsidR="00370172">
        <w:rPr>
          <w:rFonts w:cs="Arial"/>
          <w:kern w:val="0"/>
          <w:szCs w:val="24"/>
        </w:rPr>
        <w:t xml:space="preserve"> topoi valued art</w:t>
      </w:r>
      <w:r w:rsidR="000B0FB1" w:rsidRPr="00C63205">
        <w:rPr>
          <w:rFonts w:cs="Arial"/>
          <w:kern w:val="0"/>
          <w:szCs w:val="24"/>
        </w:rPr>
        <w:t xml:space="preserve"> works to the extent that they were</w:t>
      </w:r>
      <w:r w:rsidR="006452CA" w:rsidRPr="00C63205">
        <w:rPr>
          <w:rFonts w:cs="Arial"/>
          <w:kern w:val="0"/>
          <w:szCs w:val="24"/>
        </w:rPr>
        <w:t xml:space="preserve"> </w:t>
      </w:r>
      <w:r w:rsidR="000B0FB1" w:rsidRPr="00C63205">
        <w:rPr>
          <w:rFonts w:cs="Arial"/>
          <w:kern w:val="0"/>
          <w:szCs w:val="24"/>
        </w:rPr>
        <w:t>lifelike</w:t>
      </w:r>
      <w:r>
        <w:rPr>
          <w:rFonts w:cs="Arial"/>
          <w:kern w:val="0"/>
          <w:szCs w:val="24"/>
        </w:rPr>
        <w:t xml:space="preserve"> and realistic</w:t>
      </w:r>
      <w:r w:rsidR="006452CA" w:rsidRPr="00C63205">
        <w:rPr>
          <w:rFonts w:cs="Arial"/>
          <w:kern w:val="0"/>
          <w:szCs w:val="24"/>
        </w:rPr>
        <w:t xml:space="preserve">. </w:t>
      </w:r>
    </w:p>
    <w:p w14:paraId="5111E572" w14:textId="622D6C86" w:rsidR="00D632A3" w:rsidRDefault="00FC08F7" w:rsidP="00D727C6">
      <w:pPr>
        <w:pStyle w:val="normal0"/>
        <w:rPr>
          <w:rFonts w:cs="Arial"/>
          <w:kern w:val="0"/>
          <w:szCs w:val="24"/>
        </w:rPr>
      </w:pPr>
      <w:r>
        <w:rPr>
          <w:rFonts w:cs="Arial"/>
          <w:kern w:val="0"/>
          <w:szCs w:val="24"/>
        </w:rPr>
        <w:t>Other people</w:t>
      </w:r>
      <w:r w:rsidR="00AE4B3F" w:rsidRPr="00C63205">
        <w:rPr>
          <w:rFonts w:cs="Arial"/>
          <w:kern w:val="0"/>
          <w:szCs w:val="24"/>
        </w:rPr>
        <w:t xml:space="preserve"> have pointed out that we should not read back into this t</w:t>
      </w:r>
      <w:r w:rsidR="00C82912" w:rsidRPr="00C63205">
        <w:rPr>
          <w:rFonts w:cs="Arial"/>
          <w:kern w:val="0"/>
          <w:szCs w:val="24"/>
        </w:rPr>
        <w:t>erm our current associations of</w:t>
      </w:r>
      <w:r w:rsidR="00AE4B3F" w:rsidRPr="00C63205">
        <w:rPr>
          <w:rFonts w:cs="Arial"/>
          <w:kern w:val="0"/>
          <w:szCs w:val="24"/>
        </w:rPr>
        <w:t xml:space="preserve"> life</w:t>
      </w:r>
      <w:r w:rsidR="00C82912" w:rsidRPr="00C63205">
        <w:rPr>
          <w:rFonts w:cs="Arial"/>
          <w:kern w:val="0"/>
          <w:szCs w:val="24"/>
        </w:rPr>
        <w:t>-</w:t>
      </w:r>
      <w:r w:rsidR="00AE4B3F" w:rsidRPr="00C63205">
        <w:rPr>
          <w:rFonts w:cs="Arial"/>
          <w:kern w:val="0"/>
          <w:szCs w:val="24"/>
        </w:rPr>
        <w:t xml:space="preserve">likeness </w:t>
      </w:r>
      <w:r w:rsidR="00370172">
        <w:rPr>
          <w:rFonts w:cs="Arial"/>
          <w:kern w:val="0"/>
          <w:szCs w:val="24"/>
        </w:rPr>
        <w:t>with photographic realism. Life-</w:t>
      </w:r>
      <w:r w:rsidR="00AE4B3F" w:rsidRPr="00C63205">
        <w:rPr>
          <w:rFonts w:cs="Arial"/>
          <w:kern w:val="0"/>
          <w:szCs w:val="24"/>
        </w:rPr>
        <w:t xml:space="preserve">likeness is more than physical recognisability, </w:t>
      </w:r>
      <w:r w:rsidR="002032E5">
        <w:rPr>
          <w:rFonts w:cs="Arial"/>
          <w:kern w:val="0"/>
          <w:szCs w:val="24"/>
        </w:rPr>
        <w:t>for it</w:t>
      </w:r>
      <w:r w:rsidR="00AE4B3F" w:rsidRPr="00C63205">
        <w:rPr>
          <w:rFonts w:cs="Arial"/>
          <w:kern w:val="0"/>
          <w:szCs w:val="24"/>
        </w:rPr>
        <w:t xml:space="preserve"> </w:t>
      </w:r>
      <w:r w:rsidR="002032E5">
        <w:rPr>
          <w:rFonts w:cs="Arial"/>
          <w:kern w:val="0"/>
          <w:szCs w:val="24"/>
        </w:rPr>
        <w:t xml:space="preserve">is also </w:t>
      </w:r>
      <w:r w:rsidR="00AE4B3F" w:rsidRPr="00C63205">
        <w:rPr>
          <w:rFonts w:cs="Arial"/>
          <w:kern w:val="0"/>
          <w:szCs w:val="24"/>
        </w:rPr>
        <w:t xml:space="preserve">to do with the character of the person. </w:t>
      </w:r>
      <w:r w:rsidR="006452CA" w:rsidRPr="00C63205">
        <w:rPr>
          <w:rFonts w:cs="Arial"/>
          <w:kern w:val="0"/>
          <w:szCs w:val="24"/>
        </w:rPr>
        <w:t xml:space="preserve">As such, a </w:t>
      </w:r>
      <w:r w:rsidR="00AE4B3F" w:rsidRPr="00C63205">
        <w:rPr>
          <w:rFonts w:cs="Arial"/>
          <w:kern w:val="0"/>
          <w:szCs w:val="24"/>
        </w:rPr>
        <w:t>lifelike</w:t>
      </w:r>
      <w:r w:rsidR="006452CA" w:rsidRPr="00C63205">
        <w:rPr>
          <w:rFonts w:cs="Arial"/>
          <w:kern w:val="0"/>
          <w:szCs w:val="24"/>
        </w:rPr>
        <w:t xml:space="preserve"> </w:t>
      </w:r>
      <w:r w:rsidR="00AE4B3F" w:rsidRPr="00C63205">
        <w:rPr>
          <w:rFonts w:cs="Arial"/>
          <w:kern w:val="0"/>
          <w:szCs w:val="24"/>
        </w:rPr>
        <w:t>portrait</w:t>
      </w:r>
      <w:r w:rsidR="002032E5">
        <w:rPr>
          <w:rFonts w:cs="Arial"/>
          <w:kern w:val="0"/>
          <w:szCs w:val="24"/>
        </w:rPr>
        <w:t xml:space="preserve"> requires</w:t>
      </w:r>
      <w:r w:rsidR="006452CA" w:rsidRPr="00C63205">
        <w:rPr>
          <w:rFonts w:cs="Arial"/>
          <w:kern w:val="0"/>
          <w:szCs w:val="24"/>
        </w:rPr>
        <w:t xml:space="preserve"> a considerable degree of abstraction </w:t>
      </w:r>
      <w:r w:rsidR="00AE4B3F" w:rsidRPr="00C63205">
        <w:rPr>
          <w:rFonts w:cs="Arial"/>
          <w:kern w:val="0"/>
          <w:szCs w:val="24"/>
        </w:rPr>
        <w:t>in</w:t>
      </w:r>
      <w:r w:rsidR="006452CA" w:rsidRPr="00C63205">
        <w:rPr>
          <w:rFonts w:cs="Arial"/>
          <w:kern w:val="0"/>
          <w:szCs w:val="24"/>
        </w:rPr>
        <w:t xml:space="preserve"> order to draw </w:t>
      </w:r>
      <w:r w:rsidR="00AE4B3F" w:rsidRPr="00C63205">
        <w:rPr>
          <w:rFonts w:cs="Arial"/>
          <w:kern w:val="0"/>
          <w:szCs w:val="24"/>
        </w:rPr>
        <w:t>out</w:t>
      </w:r>
      <w:r w:rsidR="006452CA" w:rsidRPr="00C63205">
        <w:rPr>
          <w:rFonts w:cs="Arial"/>
          <w:kern w:val="0"/>
          <w:szCs w:val="24"/>
        </w:rPr>
        <w:t xml:space="preserve"> the inner character.</w:t>
      </w:r>
      <w:r w:rsidR="00370172">
        <w:rPr>
          <w:rFonts w:cs="Arial"/>
          <w:kern w:val="0"/>
          <w:szCs w:val="24"/>
        </w:rPr>
        <w:t xml:space="preserve"> An ascetic</w:t>
      </w:r>
      <w:r>
        <w:rPr>
          <w:rFonts w:cs="Arial"/>
          <w:kern w:val="0"/>
          <w:szCs w:val="24"/>
        </w:rPr>
        <w:t>,</w:t>
      </w:r>
      <w:r w:rsidR="00370172">
        <w:rPr>
          <w:rFonts w:cs="Arial"/>
          <w:kern w:val="0"/>
          <w:szCs w:val="24"/>
        </w:rPr>
        <w:t xml:space="preserve"> for example</w:t>
      </w:r>
      <w:r>
        <w:rPr>
          <w:rFonts w:cs="Arial"/>
          <w:kern w:val="0"/>
          <w:szCs w:val="24"/>
        </w:rPr>
        <w:t>,</w:t>
      </w:r>
      <w:r w:rsidR="00370172">
        <w:rPr>
          <w:rFonts w:cs="Arial"/>
          <w:kern w:val="0"/>
          <w:szCs w:val="24"/>
        </w:rPr>
        <w:t xml:space="preserve"> tends to </w:t>
      </w:r>
      <w:r>
        <w:rPr>
          <w:rFonts w:cs="Arial"/>
          <w:kern w:val="0"/>
          <w:szCs w:val="24"/>
        </w:rPr>
        <w:t xml:space="preserve">be painted with </w:t>
      </w:r>
      <w:r w:rsidR="00370172">
        <w:rPr>
          <w:rFonts w:cs="Arial"/>
          <w:kern w:val="0"/>
          <w:szCs w:val="24"/>
        </w:rPr>
        <w:t xml:space="preserve">sunken cheeks, while a teacher might have a larger forehead. </w:t>
      </w:r>
    </w:p>
    <w:p w14:paraId="3AEDCFB0" w14:textId="5119716D" w:rsidR="006452CA" w:rsidRPr="00B93FA3" w:rsidRDefault="00D632A3" w:rsidP="00D727C6">
      <w:pPr>
        <w:pStyle w:val="normal0"/>
        <w:rPr>
          <w:rFonts w:cs="Arial"/>
          <w:b/>
          <w:kern w:val="0"/>
          <w:szCs w:val="24"/>
        </w:rPr>
      </w:pPr>
      <w:r>
        <w:rPr>
          <w:rFonts w:cs="Arial"/>
          <w:kern w:val="0"/>
          <w:szCs w:val="24"/>
        </w:rPr>
        <w:t xml:space="preserve">It must also be kept </w:t>
      </w:r>
      <w:r w:rsidR="00FC08F7">
        <w:rPr>
          <w:rFonts w:cs="Arial"/>
          <w:kern w:val="0"/>
          <w:szCs w:val="24"/>
        </w:rPr>
        <w:t>in mind that the Greek word</w:t>
      </w:r>
      <w:r>
        <w:rPr>
          <w:rFonts w:cs="Arial"/>
          <w:kern w:val="0"/>
          <w:szCs w:val="24"/>
        </w:rPr>
        <w:t xml:space="preserve"> translated as </w:t>
      </w:r>
      <w:r w:rsidR="00FC08F7">
        <w:rPr>
          <w:rFonts w:cs="Arial"/>
          <w:kern w:val="0"/>
          <w:szCs w:val="24"/>
        </w:rPr>
        <w:t>‘lifelike’</w:t>
      </w:r>
      <w:r>
        <w:rPr>
          <w:rFonts w:cs="Arial"/>
          <w:kern w:val="0"/>
          <w:szCs w:val="24"/>
        </w:rPr>
        <w:t xml:space="preserve"> </w:t>
      </w:r>
      <w:r w:rsidR="00FC08F7">
        <w:rPr>
          <w:rFonts w:cs="Arial"/>
          <w:kern w:val="0"/>
          <w:szCs w:val="24"/>
        </w:rPr>
        <w:t>is</w:t>
      </w:r>
      <w:r w:rsidR="00167354">
        <w:rPr>
          <w:rFonts w:cs="Arial"/>
          <w:kern w:val="0"/>
          <w:szCs w:val="24"/>
        </w:rPr>
        <w:t xml:space="preserve"> </w:t>
      </w:r>
      <w:r>
        <w:rPr>
          <w:rFonts w:cs="Arial"/>
          <w:kern w:val="0"/>
          <w:szCs w:val="24"/>
        </w:rPr>
        <w:t>more accurately translated</w:t>
      </w:r>
      <w:r w:rsidR="00167354">
        <w:rPr>
          <w:rFonts w:cs="Arial"/>
          <w:kern w:val="0"/>
          <w:szCs w:val="24"/>
        </w:rPr>
        <w:t xml:space="preserve"> as something like ‘living’ or</w:t>
      </w:r>
      <w:r>
        <w:rPr>
          <w:rFonts w:cs="Arial"/>
          <w:kern w:val="0"/>
          <w:szCs w:val="24"/>
        </w:rPr>
        <w:t xml:space="preserve"> ‘alive’</w:t>
      </w:r>
      <w:r w:rsidR="00795532">
        <w:rPr>
          <w:rFonts w:cs="Arial"/>
          <w:kern w:val="0"/>
          <w:szCs w:val="24"/>
        </w:rPr>
        <w:t>. This explains why</w:t>
      </w:r>
      <w:r w:rsidR="00167354">
        <w:rPr>
          <w:rFonts w:cs="Arial"/>
          <w:kern w:val="0"/>
          <w:szCs w:val="24"/>
        </w:rPr>
        <w:t xml:space="preserve"> the passages that use this word </w:t>
      </w:r>
      <w:r w:rsidR="00795532">
        <w:rPr>
          <w:rFonts w:cs="Arial"/>
          <w:kern w:val="0"/>
          <w:szCs w:val="24"/>
        </w:rPr>
        <w:t>often add</w:t>
      </w:r>
      <w:r w:rsidR="00167354">
        <w:rPr>
          <w:rFonts w:cs="Arial"/>
          <w:kern w:val="0"/>
          <w:szCs w:val="24"/>
        </w:rPr>
        <w:t xml:space="preserve"> that </w:t>
      </w:r>
      <w:r w:rsidR="00795532">
        <w:rPr>
          <w:rFonts w:cs="Arial"/>
          <w:kern w:val="0"/>
          <w:szCs w:val="24"/>
        </w:rPr>
        <w:t xml:space="preserve">the writer almost expected </w:t>
      </w:r>
      <w:r w:rsidR="00167354">
        <w:rPr>
          <w:rFonts w:cs="Arial"/>
          <w:kern w:val="0"/>
          <w:szCs w:val="24"/>
        </w:rPr>
        <w:t>the saint to step out from the icon.</w:t>
      </w:r>
      <w:r w:rsidR="00B93FA3">
        <w:rPr>
          <w:rFonts w:cs="Arial"/>
          <w:kern w:val="0"/>
          <w:szCs w:val="24"/>
        </w:rPr>
        <w:t xml:space="preserve"> </w:t>
      </w:r>
    </w:p>
    <w:p w14:paraId="4A15C158" w14:textId="77777777" w:rsidR="00070967" w:rsidRPr="00C63205" w:rsidRDefault="00070967" w:rsidP="00D727C6">
      <w:pPr>
        <w:pStyle w:val="normal0"/>
        <w:rPr>
          <w:rFonts w:cs="Arial"/>
          <w:kern w:val="0"/>
          <w:szCs w:val="24"/>
        </w:rPr>
      </w:pPr>
    </w:p>
    <w:p w14:paraId="41AC33CC" w14:textId="1A808CB5" w:rsidR="001843E4" w:rsidRPr="00C63205" w:rsidRDefault="001843E4" w:rsidP="00890433">
      <w:pPr>
        <w:pStyle w:val="subheading"/>
        <w:rPr>
          <w:rFonts w:cs="Arial"/>
        </w:rPr>
      </w:pPr>
      <w:r w:rsidRPr="00C63205">
        <w:rPr>
          <w:rFonts w:cs="Arial"/>
        </w:rPr>
        <w:t>Grace and stillness</w:t>
      </w:r>
    </w:p>
    <w:p w14:paraId="3235F56C" w14:textId="7D715633" w:rsidR="002032E5" w:rsidRDefault="00AE4B3F" w:rsidP="00D727C6">
      <w:pPr>
        <w:pStyle w:val="normal0"/>
        <w:rPr>
          <w:rFonts w:cs="Arial"/>
          <w:kern w:val="0"/>
          <w:szCs w:val="24"/>
        </w:rPr>
      </w:pPr>
      <w:r w:rsidRPr="00C63205">
        <w:rPr>
          <w:rFonts w:cs="Arial"/>
          <w:kern w:val="0"/>
          <w:szCs w:val="24"/>
        </w:rPr>
        <w:t>What has impressed me most about the holy people</w:t>
      </w:r>
      <w:r w:rsidR="00C82912" w:rsidRPr="00C63205">
        <w:rPr>
          <w:rFonts w:cs="Arial"/>
          <w:kern w:val="0"/>
          <w:szCs w:val="24"/>
        </w:rPr>
        <w:t xml:space="preserve"> </w:t>
      </w:r>
      <w:r w:rsidR="003045C6">
        <w:rPr>
          <w:rFonts w:cs="Arial"/>
          <w:kern w:val="0"/>
          <w:szCs w:val="24"/>
        </w:rPr>
        <w:t>whom</w:t>
      </w:r>
      <w:r w:rsidRPr="00C63205">
        <w:rPr>
          <w:rFonts w:cs="Arial"/>
          <w:kern w:val="0"/>
          <w:szCs w:val="24"/>
        </w:rPr>
        <w:t xml:space="preserve"> I have</w:t>
      </w:r>
      <w:r w:rsidR="00370172">
        <w:rPr>
          <w:rFonts w:cs="Arial"/>
          <w:kern w:val="0"/>
          <w:szCs w:val="24"/>
        </w:rPr>
        <w:t xml:space="preserve"> met or</w:t>
      </w:r>
      <w:r w:rsidRPr="00C63205">
        <w:rPr>
          <w:rFonts w:cs="Arial"/>
          <w:kern w:val="0"/>
          <w:szCs w:val="24"/>
        </w:rPr>
        <w:t xml:space="preserve"> known</w:t>
      </w:r>
      <w:r w:rsidR="00370172">
        <w:rPr>
          <w:rFonts w:cs="Arial"/>
          <w:kern w:val="0"/>
          <w:szCs w:val="24"/>
        </w:rPr>
        <w:t xml:space="preserve"> personally</w:t>
      </w:r>
      <w:r w:rsidRPr="00C63205">
        <w:rPr>
          <w:rFonts w:cs="Arial"/>
          <w:kern w:val="0"/>
          <w:szCs w:val="24"/>
        </w:rPr>
        <w:t xml:space="preserve"> is their union of inner stillness </w:t>
      </w:r>
      <w:r w:rsidR="00575E10">
        <w:rPr>
          <w:rFonts w:cs="Arial"/>
          <w:kern w:val="0"/>
          <w:szCs w:val="24"/>
        </w:rPr>
        <w:t>with</w:t>
      </w:r>
      <w:r w:rsidRPr="00C63205">
        <w:rPr>
          <w:rFonts w:cs="Arial"/>
          <w:kern w:val="0"/>
          <w:szCs w:val="24"/>
        </w:rPr>
        <w:t xml:space="preserve"> activity. </w:t>
      </w:r>
      <w:r w:rsidR="00167354">
        <w:rPr>
          <w:rFonts w:cs="Arial"/>
          <w:kern w:val="0"/>
          <w:szCs w:val="24"/>
        </w:rPr>
        <w:t xml:space="preserve">Father Paisius of Athos, for example, in the daytime met with a constant stream of visitors seeking counsel, and at night prayed for many hours. </w:t>
      </w:r>
      <w:r w:rsidR="006452CA" w:rsidRPr="00C63205">
        <w:rPr>
          <w:rFonts w:cs="Arial"/>
          <w:kern w:val="0"/>
          <w:szCs w:val="24"/>
        </w:rPr>
        <w:t xml:space="preserve">And yet he </w:t>
      </w:r>
      <w:r w:rsidR="00370172">
        <w:rPr>
          <w:rFonts w:cs="Arial"/>
          <w:kern w:val="0"/>
          <w:szCs w:val="24"/>
        </w:rPr>
        <w:t xml:space="preserve">struck me as someone </w:t>
      </w:r>
      <w:r w:rsidR="006452CA" w:rsidRPr="00C63205">
        <w:rPr>
          <w:rFonts w:cs="Arial"/>
          <w:kern w:val="0"/>
          <w:szCs w:val="24"/>
        </w:rPr>
        <w:t xml:space="preserve">inwardly at rest. </w:t>
      </w:r>
      <w:r w:rsidRPr="00C63205">
        <w:rPr>
          <w:rFonts w:cs="Arial"/>
          <w:kern w:val="0"/>
          <w:szCs w:val="24"/>
        </w:rPr>
        <w:t>A</w:t>
      </w:r>
      <w:r w:rsidR="002032E5">
        <w:rPr>
          <w:rFonts w:cs="Arial"/>
          <w:kern w:val="0"/>
          <w:szCs w:val="24"/>
        </w:rPr>
        <w:t>s</w:t>
      </w:r>
      <w:r w:rsidRPr="00C63205">
        <w:rPr>
          <w:rFonts w:cs="Arial"/>
          <w:kern w:val="0"/>
          <w:szCs w:val="24"/>
        </w:rPr>
        <w:t xml:space="preserve"> St Paul </w:t>
      </w:r>
      <w:r w:rsidR="00C82912" w:rsidRPr="00C63205">
        <w:rPr>
          <w:rFonts w:cs="Arial"/>
          <w:kern w:val="0"/>
          <w:szCs w:val="24"/>
        </w:rPr>
        <w:t>wr</w:t>
      </w:r>
      <w:r w:rsidR="002032E5">
        <w:rPr>
          <w:rFonts w:cs="Arial"/>
          <w:kern w:val="0"/>
          <w:szCs w:val="24"/>
        </w:rPr>
        <w:t>ites</w:t>
      </w:r>
      <w:r w:rsidR="00C82912" w:rsidRPr="00C63205">
        <w:rPr>
          <w:rFonts w:cs="Arial"/>
          <w:kern w:val="0"/>
          <w:szCs w:val="24"/>
        </w:rPr>
        <w:t>:</w:t>
      </w:r>
      <w:r w:rsidRPr="00C63205">
        <w:rPr>
          <w:rFonts w:cs="Arial"/>
          <w:kern w:val="0"/>
          <w:szCs w:val="24"/>
        </w:rPr>
        <w:t xml:space="preserve"> </w:t>
      </w:r>
      <w:r w:rsidR="00C82912" w:rsidRPr="00C63205">
        <w:rPr>
          <w:rFonts w:cs="Arial"/>
          <w:kern w:val="0"/>
          <w:szCs w:val="24"/>
        </w:rPr>
        <w:t>“…</w:t>
      </w:r>
      <w:r w:rsidRPr="00C63205">
        <w:rPr>
          <w:rFonts w:cs="Arial"/>
          <w:kern w:val="0"/>
          <w:szCs w:val="24"/>
        </w:rPr>
        <w:t xml:space="preserve">I labour more than all the apostles, yet not I, but the grace of God </w:t>
      </w:r>
      <w:r w:rsidR="00C82912" w:rsidRPr="00C63205">
        <w:rPr>
          <w:rFonts w:cs="Arial"/>
          <w:kern w:val="0"/>
          <w:szCs w:val="24"/>
        </w:rPr>
        <w:t>within me</w:t>
      </w:r>
      <w:r w:rsidRPr="00C63205">
        <w:rPr>
          <w:rFonts w:cs="Arial"/>
          <w:kern w:val="0"/>
          <w:szCs w:val="24"/>
        </w:rPr>
        <w:t>”</w:t>
      </w:r>
      <w:r w:rsidR="00C82912" w:rsidRPr="00C63205">
        <w:rPr>
          <w:rFonts w:cs="Arial"/>
          <w:kern w:val="0"/>
          <w:szCs w:val="24"/>
        </w:rPr>
        <w:t xml:space="preserve"> (I Corinthians 15:10).</w:t>
      </w:r>
      <w:r w:rsidRPr="00C63205">
        <w:rPr>
          <w:rFonts w:cs="Arial"/>
          <w:kern w:val="0"/>
          <w:szCs w:val="24"/>
        </w:rPr>
        <w:t xml:space="preserve"> </w:t>
      </w:r>
    </w:p>
    <w:p w14:paraId="324B9C5C" w14:textId="1A1C393D" w:rsidR="004C15E6" w:rsidRPr="00B93FA3" w:rsidRDefault="006452CA" w:rsidP="004C15E6">
      <w:pPr>
        <w:pStyle w:val="normal0"/>
        <w:rPr>
          <w:rFonts w:cs="Arial"/>
          <w:b/>
          <w:kern w:val="0"/>
          <w:szCs w:val="24"/>
        </w:rPr>
      </w:pPr>
      <w:r w:rsidRPr="00C63205">
        <w:rPr>
          <w:rFonts w:cs="Arial"/>
          <w:kern w:val="0"/>
          <w:szCs w:val="24"/>
        </w:rPr>
        <w:t xml:space="preserve">An icon </w:t>
      </w:r>
      <w:r w:rsidR="00AE4B3F" w:rsidRPr="00C63205">
        <w:rPr>
          <w:rFonts w:cs="Arial"/>
          <w:kern w:val="0"/>
          <w:szCs w:val="24"/>
        </w:rPr>
        <w:t>should</w:t>
      </w:r>
      <w:r w:rsidRPr="00C63205">
        <w:rPr>
          <w:rFonts w:cs="Arial"/>
          <w:kern w:val="0"/>
          <w:szCs w:val="24"/>
        </w:rPr>
        <w:t xml:space="preserve"> depict this</w:t>
      </w:r>
      <w:r w:rsidR="002032E5">
        <w:rPr>
          <w:rFonts w:cs="Arial"/>
          <w:kern w:val="0"/>
          <w:szCs w:val="24"/>
        </w:rPr>
        <w:t xml:space="preserve"> union of stillness and vigour</w:t>
      </w:r>
      <w:r w:rsidRPr="00C63205">
        <w:rPr>
          <w:rFonts w:cs="Arial"/>
          <w:kern w:val="0"/>
          <w:szCs w:val="24"/>
        </w:rPr>
        <w:t xml:space="preserve">. It should </w:t>
      </w:r>
      <w:r w:rsidR="00370172">
        <w:rPr>
          <w:rFonts w:cs="Arial"/>
          <w:kern w:val="0"/>
          <w:szCs w:val="24"/>
        </w:rPr>
        <w:t>not</w:t>
      </w:r>
      <w:r w:rsidRPr="00C63205">
        <w:rPr>
          <w:rFonts w:cs="Arial"/>
          <w:kern w:val="0"/>
          <w:szCs w:val="24"/>
        </w:rPr>
        <w:t xml:space="preserve"> be </w:t>
      </w:r>
      <w:r w:rsidR="00370172">
        <w:rPr>
          <w:rFonts w:cs="Arial"/>
          <w:kern w:val="0"/>
          <w:szCs w:val="24"/>
        </w:rPr>
        <w:t xml:space="preserve">stilted or </w:t>
      </w:r>
      <w:r w:rsidR="00C82912" w:rsidRPr="00C63205">
        <w:rPr>
          <w:rFonts w:cs="Arial"/>
          <w:kern w:val="0"/>
          <w:szCs w:val="24"/>
        </w:rPr>
        <w:t>stiff</w:t>
      </w:r>
      <w:r w:rsidR="00370172">
        <w:rPr>
          <w:rFonts w:cs="Arial"/>
          <w:kern w:val="0"/>
          <w:szCs w:val="24"/>
        </w:rPr>
        <w:t>, but nor</w:t>
      </w:r>
      <w:r w:rsidRPr="00C63205">
        <w:rPr>
          <w:rFonts w:cs="Arial"/>
          <w:kern w:val="0"/>
          <w:szCs w:val="24"/>
        </w:rPr>
        <w:t xml:space="preserve"> </w:t>
      </w:r>
      <w:r w:rsidR="00370172">
        <w:rPr>
          <w:rFonts w:cs="Arial"/>
          <w:kern w:val="0"/>
          <w:szCs w:val="24"/>
        </w:rPr>
        <w:t xml:space="preserve">should it </w:t>
      </w:r>
      <w:r w:rsidR="00167354">
        <w:rPr>
          <w:rFonts w:cs="Arial"/>
          <w:kern w:val="0"/>
          <w:szCs w:val="24"/>
        </w:rPr>
        <w:t>show</w:t>
      </w:r>
      <w:r w:rsidR="00370172">
        <w:rPr>
          <w:rFonts w:cs="Arial"/>
          <w:kern w:val="0"/>
          <w:szCs w:val="24"/>
        </w:rPr>
        <w:t xml:space="preserve"> </w:t>
      </w:r>
      <w:r w:rsidR="002032E5">
        <w:rPr>
          <w:rFonts w:cs="Arial"/>
          <w:kern w:val="0"/>
          <w:szCs w:val="24"/>
        </w:rPr>
        <w:t>agitat</w:t>
      </w:r>
      <w:r w:rsidR="00167354">
        <w:rPr>
          <w:rFonts w:cs="Arial"/>
          <w:kern w:val="0"/>
          <w:szCs w:val="24"/>
        </w:rPr>
        <w:t>ion</w:t>
      </w:r>
      <w:r w:rsidR="00C82912" w:rsidRPr="00C63205">
        <w:rPr>
          <w:rFonts w:cs="Arial"/>
          <w:kern w:val="0"/>
          <w:szCs w:val="24"/>
        </w:rPr>
        <w:t>. So there is usually a</w:t>
      </w:r>
      <w:r w:rsidRPr="00C63205">
        <w:rPr>
          <w:rFonts w:cs="Arial"/>
          <w:kern w:val="0"/>
          <w:szCs w:val="24"/>
        </w:rPr>
        <w:t xml:space="preserve"> </w:t>
      </w:r>
      <w:r w:rsidR="00AE4B3F" w:rsidRPr="00C63205">
        <w:rPr>
          <w:rFonts w:cs="Arial"/>
          <w:kern w:val="0"/>
          <w:szCs w:val="24"/>
        </w:rPr>
        <w:t>strong</w:t>
      </w:r>
      <w:r w:rsidRPr="00C63205">
        <w:rPr>
          <w:rFonts w:cs="Arial"/>
          <w:kern w:val="0"/>
          <w:szCs w:val="24"/>
        </w:rPr>
        <w:t xml:space="preserve"> vertical axis, </w:t>
      </w:r>
      <w:r w:rsidR="00370172">
        <w:rPr>
          <w:rFonts w:cs="Arial"/>
          <w:kern w:val="0"/>
          <w:szCs w:val="24"/>
        </w:rPr>
        <w:t xml:space="preserve">a </w:t>
      </w:r>
      <w:r w:rsidRPr="00C63205">
        <w:rPr>
          <w:rFonts w:cs="Arial"/>
          <w:kern w:val="0"/>
          <w:szCs w:val="24"/>
        </w:rPr>
        <w:t xml:space="preserve">lack of </w:t>
      </w:r>
      <w:r w:rsidR="00167354">
        <w:rPr>
          <w:rFonts w:cs="Arial"/>
          <w:kern w:val="0"/>
          <w:szCs w:val="24"/>
        </w:rPr>
        <w:t>disturbing</w:t>
      </w:r>
      <w:r w:rsidRPr="00C63205">
        <w:rPr>
          <w:rFonts w:cs="Arial"/>
          <w:kern w:val="0"/>
          <w:szCs w:val="24"/>
        </w:rPr>
        <w:t xml:space="preserve"> gestures, </w:t>
      </w:r>
      <w:r w:rsidR="00167354">
        <w:rPr>
          <w:rFonts w:cs="Arial"/>
          <w:kern w:val="0"/>
          <w:szCs w:val="24"/>
        </w:rPr>
        <w:t xml:space="preserve">and </w:t>
      </w:r>
      <w:r w:rsidRPr="00C63205">
        <w:rPr>
          <w:rFonts w:cs="Arial"/>
          <w:kern w:val="0"/>
          <w:szCs w:val="24"/>
        </w:rPr>
        <w:t xml:space="preserve">a </w:t>
      </w:r>
      <w:r w:rsidR="00AE4B3F" w:rsidRPr="00C63205">
        <w:rPr>
          <w:rFonts w:cs="Arial"/>
          <w:kern w:val="0"/>
          <w:szCs w:val="24"/>
        </w:rPr>
        <w:t>certain</w:t>
      </w:r>
      <w:r w:rsidRPr="00C63205">
        <w:rPr>
          <w:rFonts w:cs="Arial"/>
          <w:kern w:val="0"/>
          <w:szCs w:val="24"/>
        </w:rPr>
        <w:t xml:space="preserve"> </w:t>
      </w:r>
      <w:r w:rsidR="00AE4B3F" w:rsidRPr="00C63205">
        <w:rPr>
          <w:rFonts w:cs="Arial"/>
          <w:kern w:val="0"/>
          <w:szCs w:val="24"/>
        </w:rPr>
        <w:t>balance</w:t>
      </w:r>
      <w:r w:rsidRPr="00C63205">
        <w:rPr>
          <w:rFonts w:cs="Arial"/>
          <w:kern w:val="0"/>
          <w:szCs w:val="24"/>
        </w:rPr>
        <w:t xml:space="preserve"> left to right. </w:t>
      </w:r>
      <w:r w:rsidR="00AE4B3F" w:rsidRPr="00C63205">
        <w:rPr>
          <w:rFonts w:cs="Arial"/>
          <w:kern w:val="0"/>
          <w:szCs w:val="24"/>
        </w:rPr>
        <w:t>On the other hand, there are a</w:t>
      </w:r>
      <w:r w:rsidR="002010B8">
        <w:rPr>
          <w:rFonts w:cs="Arial"/>
          <w:kern w:val="0"/>
          <w:szCs w:val="24"/>
        </w:rPr>
        <w:t>symmetries and movement</w:t>
      </w:r>
      <w:r w:rsidR="002032E5">
        <w:rPr>
          <w:rFonts w:cs="Arial"/>
          <w:kern w:val="0"/>
          <w:szCs w:val="24"/>
        </w:rPr>
        <w:t>:</w:t>
      </w:r>
      <w:r w:rsidR="000B4AEE" w:rsidRPr="00C63205">
        <w:rPr>
          <w:rFonts w:cs="Arial"/>
          <w:kern w:val="0"/>
          <w:szCs w:val="24"/>
        </w:rPr>
        <w:t xml:space="preserve"> heads</w:t>
      </w:r>
      <w:r w:rsidR="00C82912" w:rsidRPr="00C63205">
        <w:rPr>
          <w:rFonts w:cs="Arial"/>
          <w:kern w:val="0"/>
          <w:szCs w:val="24"/>
        </w:rPr>
        <w:t xml:space="preserve"> rarely</w:t>
      </w:r>
      <w:r w:rsidR="000B4AEE" w:rsidRPr="00C63205">
        <w:rPr>
          <w:rFonts w:cs="Arial"/>
          <w:kern w:val="0"/>
          <w:szCs w:val="24"/>
        </w:rPr>
        <w:t xml:space="preserve"> face us directly but are slightly turned;</w:t>
      </w:r>
      <w:r w:rsidR="00AE4B3F" w:rsidRPr="00C63205">
        <w:rPr>
          <w:rFonts w:cs="Arial"/>
          <w:kern w:val="0"/>
          <w:szCs w:val="24"/>
        </w:rPr>
        <w:t xml:space="preserve"> a standing fi</w:t>
      </w:r>
      <w:r w:rsidR="000B4AEE" w:rsidRPr="00C63205">
        <w:rPr>
          <w:rFonts w:cs="Arial"/>
          <w:kern w:val="0"/>
          <w:szCs w:val="24"/>
        </w:rPr>
        <w:t>gure shifts its weight slightly;</w:t>
      </w:r>
      <w:r w:rsidR="00AE4B3F" w:rsidRPr="00C63205">
        <w:rPr>
          <w:rFonts w:cs="Arial"/>
          <w:kern w:val="0"/>
          <w:szCs w:val="24"/>
        </w:rPr>
        <w:t xml:space="preserve"> drapery moves in rhythms.</w:t>
      </w:r>
      <w:r w:rsidR="00B93FA3">
        <w:rPr>
          <w:rFonts w:cs="Arial"/>
          <w:kern w:val="0"/>
          <w:szCs w:val="24"/>
        </w:rPr>
        <w:t xml:space="preserve"> </w:t>
      </w:r>
      <w:r w:rsidR="004C15E6">
        <w:rPr>
          <w:rFonts w:cs="Arial"/>
          <w:b/>
          <w:kern w:val="0"/>
          <w:szCs w:val="24"/>
        </w:rPr>
        <w:t>(</w:t>
      </w:r>
      <w:r w:rsidR="004C15E6" w:rsidRPr="00B93FA3">
        <w:rPr>
          <w:rFonts w:cs="Arial"/>
          <w:b/>
          <w:kern w:val="0"/>
          <w:szCs w:val="24"/>
        </w:rPr>
        <w:t xml:space="preserve">45. </w:t>
      </w:r>
      <w:r w:rsidR="004C15E6">
        <w:rPr>
          <w:rFonts w:cs="Arial"/>
          <w:b/>
          <w:kern w:val="0"/>
          <w:szCs w:val="24"/>
        </w:rPr>
        <w:t xml:space="preserve">St Alexander, by </w:t>
      </w:r>
      <w:r w:rsidR="004C15E6" w:rsidRPr="00B93FA3">
        <w:rPr>
          <w:rFonts w:cs="Arial"/>
          <w:b/>
          <w:kern w:val="0"/>
          <w:szCs w:val="24"/>
        </w:rPr>
        <w:t>Ivan Polverani</w:t>
      </w:r>
      <w:r w:rsidR="004C15E6">
        <w:rPr>
          <w:rFonts w:cs="Arial"/>
          <w:b/>
          <w:kern w:val="0"/>
          <w:szCs w:val="24"/>
        </w:rPr>
        <w:t>, Italy. This work shows the classical balance of movement (the slight turning of the head, rhythmic drapery, asymmetrical pose) and stillness (absence of exaggerated expression and gesture, harmonious colours, balance – the lance offsetting the lettering for example.)</w:t>
      </w:r>
    </w:p>
    <w:p w14:paraId="6054BDD9" w14:textId="025E1D78" w:rsidR="000B0FB1" w:rsidRPr="00C63205" w:rsidRDefault="000B0FB1" w:rsidP="00795532">
      <w:pPr>
        <w:pStyle w:val="normal0"/>
        <w:rPr>
          <w:rFonts w:cs="Arial"/>
          <w:kern w:val="0"/>
          <w:szCs w:val="24"/>
        </w:rPr>
      </w:pPr>
    </w:p>
    <w:p w14:paraId="064BFCB1" w14:textId="77777777" w:rsidR="001843E4" w:rsidRPr="00C63205" w:rsidRDefault="001843E4" w:rsidP="00D727C6">
      <w:pPr>
        <w:pStyle w:val="normal0"/>
        <w:rPr>
          <w:rFonts w:cs="Arial"/>
          <w:kern w:val="0"/>
          <w:szCs w:val="24"/>
        </w:rPr>
      </w:pPr>
    </w:p>
    <w:p w14:paraId="7ED3F988" w14:textId="1E272D68" w:rsidR="003A7191" w:rsidRPr="00C63205" w:rsidRDefault="00890433" w:rsidP="00890433">
      <w:pPr>
        <w:pStyle w:val="subheading"/>
        <w:rPr>
          <w:rFonts w:cs="Arial"/>
        </w:rPr>
      </w:pPr>
      <w:r w:rsidRPr="00C63205">
        <w:rPr>
          <w:rFonts w:cs="Arial"/>
        </w:rPr>
        <w:t>CONCLUSION</w:t>
      </w:r>
    </w:p>
    <w:p w14:paraId="5511B9B4" w14:textId="669E517A" w:rsidR="002032E5" w:rsidRDefault="00981F5C" w:rsidP="00981F5C">
      <w:pPr>
        <w:pStyle w:val="normal0"/>
        <w:rPr>
          <w:rFonts w:cs="Arial"/>
          <w:szCs w:val="24"/>
        </w:rPr>
      </w:pPr>
      <w:r w:rsidRPr="00C63205">
        <w:rPr>
          <w:rFonts w:cs="Arial"/>
          <w:szCs w:val="24"/>
        </w:rPr>
        <w:t>Some iconographers manage to organise their own training, the highly gifted. But</w:t>
      </w:r>
      <w:r w:rsidR="002032E5">
        <w:rPr>
          <w:rFonts w:cs="Arial"/>
          <w:szCs w:val="24"/>
        </w:rPr>
        <w:t xml:space="preserve"> this </w:t>
      </w:r>
      <w:r w:rsidR="00167354">
        <w:rPr>
          <w:rFonts w:cs="Arial"/>
          <w:szCs w:val="24"/>
        </w:rPr>
        <w:t>is</w:t>
      </w:r>
      <w:r w:rsidR="002032E5">
        <w:rPr>
          <w:rFonts w:cs="Arial"/>
          <w:szCs w:val="24"/>
        </w:rPr>
        <w:t xml:space="preserve"> the exception.</w:t>
      </w:r>
      <w:r w:rsidRPr="00C63205">
        <w:rPr>
          <w:rFonts w:cs="Arial"/>
          <w:szCs w:val="24"/>
        </w:rPr>
        <w:t xml:space="preserve"> </w:t>
      </w:r>
      <w:r w:rsidR="002032E5">
        <w:rPr>
          <w:rFonts w:cs="Arial"/>
          <w:szCs w:val="24"/>
        </w:rPr>
        <w:t>We</w:t>
      </w:r>
      <w:r w:rsidRPr="00C63205">
        <w:rPr>
          <w:rFonts w:cs="Arial"/>
          <w:szCs w:val="24"/>
        </w:rPr>
        <w:t xml:space="preserve"> need to have schools and </w:t>
      </w:r>
      <w:r w:rsidR="002032E5">
        <w:rPr>
          <w:rFonts w:cs="Arial"/>
          <w:szCs w:val="24"/>
        </w:rPr>
        <w:t>apprenticeships to</w:t>
      </w:r>
      <w:r w:rsidRPr="00C63205">
        <w:rPr>
          <w:rFonts w:cs="Arial"/>
          <w:szCs w:val="24"/>
        </w:rPr>
        <w:t xml:space="preserve"> teach skills and theolog</w:t>
      </w:r>
      <w:r w:rsidR="002032E5">
        <w:rPr>
          <w:rFonts w:cs="Arial"/>
          <w:szCs w:val="24"/>
        </w:rPr>
        <w:t>y, establish the parameters,</w:t>
      </w:r>
      <w:r w:rsidRPr="00C63205">
        <w:rPr>
          <w:rFonts w:cs="Arial"/>
          <w:szCs w:val="24"/>
        </w:rPr>
        <w:t xml:space="preserve"> set standards. By standards I do not mean</w:t>
      </w:r>
      <w:r w:rsidR="00C63205">
        <w:rPr>
          <w:rFonts w:cs="Arial"/>
          <w:szCs w:val="24"/>
        </w:rPr>
        <w:t xml:space="preserve"> </w:t>
      </w:r>
      <w:r w:rsidR="00795532">
        <w:rPr>
          <w:rFonts w:cs="Arial"/>
          <w:szCs w:val="24"/>
        </w:rPr>
        <w:t>the partisan promotion of one particular style</w:t>
      </w:r>
      <w:r w:rsidRPr="00C63205">
        <w:rPr>
          <w:rFonts w:cs="Arial"/>
          <w:szCs w:val="24"/>
        </w:rPr>
        <w:t xml:space="preserve">, but </w:t>
      </w:r>
      <w:r w:rsidR="002010B8">
        <w:rPr>
          <w:rFonts w:cs="Arial"/>
          <w:szCs w:val="24"/>
        </w:rPr>
        <w:t>standards of artistic excellence</w:t>
      </w:r>
      <w:r w:rsidR="002010B8" w:rsidRPr="00C63205">
        <w:rPr>
          <w:rFonts w:cs="Arial"/>
          <w:szCs w:val="24"/>
        </w:rPr>
        <w:t xml:space="preserve"> </w:t>
      </w:r>
      <w:r w:rsidR="002010B8">
        <w:rPr>
          <w:rFonts w:cs="Arial"/>
          <w:szCs w:val="24"/>
        </w:rPr>
        <w:t xml:space="preserve">and </w:t>
      </w:r>
      <w:r w:rsidRPr="00C63205">
        <w:rPr>
          <w:rFonts w:cs="Arial"/>
          <w:szCs w:val="24"/>
        </w:rPr>
        <w:t xml:space="preserve">theological </w:t>
      </w:r>
      <w:r w:rsidR="002010B8">
        <w:rPr>
          <w:rFonts w:cs="Arial"/>
          <w:szCs w:val="24"/>
        </w:rPr>
        <w:t>guidelines</w:t>
      </w:r>
      <w:r w:rsidRPr="00C63205">
        <w:rPr>
          <w:rFonts w:cs="Arial"/>
          <w:szCs w:val="24"/>
        </w:rPr>
        <w:t xml:space="preserve"> that inspire </w:t>
      </w:r>
      <w:r w:rsidR="00795532">
        <w:rPr>
          <w:rFonts w:cs="Arial"/>
          <w:szCs w:val="24"/>
        </w:rPr>
        <w:t xml:space="preserve">variation </w:t>
      </w:r>
      <w:r w:rsidRPr="00C63205">
        <w:rPr>
          <w:rFonts w:cs="Arial"/>
          <w:szCs w:val="24"/>
        </w:rPr>
        <w:t>as well as preclude</w:t>
      </w:r>
      <w:r w:rsidR="00795532">
        <w:rPr>
          <w:rFonts w:cs="Arial"/>
          <w:szCs w:val="24"/>
        </w:rPr>
        <w:t xml:space="preserve"> error</w:t>
      </w:r>
      <w:r w:rsidR="004C15E6">
        <w:rPr>
          <w:rFonts w:cs="Arial"/>
          <w:szCs w:val="24"/>
        </w:rPr>
        <w:t>.</w:t>
      </w:r>
      <w:r w:rsidRPr="00C63205">
        <w:rPr>
          <w:rFonts w:cs="Arial"/>
          <w:szCs w:val="24"/>
        </w:rPr>
        <w:t xml:space="preserve"> </w:t>
      </w:r>
    </w:p>
    <w:p w14:paraId="75BD4867" w14:textId="77777777" w:rsidR="002032E5" w:rsidRDefault="00981F5C" w:rsidP="00981F5C">
      <w:pPr>
        <w:pStyle w:val="normal0"/>
        <w:rPr>
          <w:rFonts w:cs="Arial"/>
          <w:szCs w:val="24"/>
        </w:rPr>
      </w:pPr>
      <w:r w:rsidRPr="00C63205">
        <w:rPr>
          <w:rFonts w:cs="Arial"/>
          <w:szCs w:val="24"/>
        </w:rPr>
        <w:t>And this knowledge is important not just for the makers of icons, but</w:t>
      </w:r>
      <w:r w:rsidR="002032E5">
        <w:rPr>
          <w:rFonts w:cs="Arial"/>
          <w:szCs w:val="24"/>
        </w:rPr>
        <w:t xml:space="preserve"> also</w:t>
      </w:r>
      <w:r w:rsidRPr="00C63205">
        <w:rPr>
          <w:rFonts w:cs="Arial"/>
          <w:szCs w:val="24"/>
        </w:rPr>
        <w:t xml:space="preserve"> for those who commission them: bishops, priests and architects.</w:t>
      </w:r>
      <w:r w:rsidR="002032E5">
        <w:rPr>
          <w:rFonts w:cs="Arial"/>
          <w:szCs w:val="24"/>
        </w:rPr>
        <w:t xml:space="preserve"> It is no good training good iconographers if those commissioning them demand sentimental icons, or cannot tell the difference between inept and skilled work.</w:t>
      </w:r>
    </w:p>
    <w:p w14:paraId="330EEEE7" w14:textId="0DEAC236" w:rsidR="002032E5" w:rsidRDefault="00795532" w:rsidP="00981F5C">
      <w:pPr>
        <w:pStyle w:val="normal0"/>
        <w:rPr>
          <w:rFonts w:cs="Arial"/>
          <w:szCs w:val="24"/>
        </w:rPr>
      </w:pPr>
      <w:r>
        <w:rPr>
          <w:rFonts w:cs="Arial"/>
          <w:szCs w:val="24"/>
        </w:rPr>
        <w:t>Apart from their function in worship, i</w:t>
      </w:r>
      <w:r w:rsidR="002032E5">
        <w:rPr>
          <w:rFonts w:cs="Arial"/>
          <w:szCs w:val="24"/>
        </w:rPr>
        <w:t>cons are proving to be a profound means of mission in our world</w:t>
      </w:r>
      <w:r>
        <w:rPr>
          <w:rFonts w:cs="Arial"/>
          <w:szCs w:val="24"/>
        </w:rPr>
        <w:t>. This</w:t>
      </w:r>
      <w:r w:rsidR="002032E5">
        <w:rPr>
          <w:rFonts w:cs="Arial"/>
          <w:szCs w:val="24"/>
        </w:rPr>
        <w:t xml:space="preserve"> presents a yet more pressing need for </w:t>
      </w:r>
      <w:r w:rsidR="00370172">
        <w:rPr>
          <w:rFonts w:cs="Arial"/>
          <w:szCs w:val="24"/>
        </w:rPr>
        <w:t xml:space="preserve">the highest standards in our </w:t>
      </w:r>
      <w:r w:rsidR="002032E5">
        <w:rPr>
          <w:rFonts w:cs="Arial"/>
          <w:szCs w:val="24"/>
        </w:rPr>
        <w:t>icons, wall paintings, mosaics</w:t>
      </w:r>
      <w:r w:rsidR="00167354">
        <w:rPr>
          <w:rFonts w:cs="Arial"/>
          <w:szCs w:val="24"/>
        </w:rPr>
        <w:t>,</w:t>
      </w:r>
      <w:r w:rsidR="002032E5">
        <w:rPr>
          <w:rFonts w:cs="Arial"/>
          <w:szCs w:val="24"/>
        </w:rPr>
        <w:t xml:space="preserve"> </w:t>
      </w:r>
      <w:r w:rsidR="00370172">
        <w:rPr>
          <w:rFonts w:cs="Arial"/>
          <w:szCs w:val="24"/>
        </w:rPr>
        <w:t xml:space="preserve">and </w:t>
      </w:r>
      <w:r w:rsidR="002032E5">
        <w:rPr>
          <w:rFonts w:cs="Arial"/>
          <w:szCs w:val="24"/>
        </w:rPr>
        <w:t xml:space="preserve">all the other forms of iconography. </w:t>
      </w:r>
      <w:r w:rsidR="00370172">
        <w:rPr>
          <w:rFonts w:cs="Arial"/>
          <w:szCs w:val="24"/>
        </w:rPr>
        <w:t>We do not want to become precious about our icons, art critics rather than prayers and venerators. But, like a good sermon or devout and skilful chanting, we do want icons that inspire us rather than irritate us.</w:t>
      </w:r>
      <w:bookmarkStart w:id="0" w:name="_GoBack"/>
      <w:bookmarkEnd w:id="0"/>
    </w:p>
    <w:p w14:paraId="3AB7203E" w14:textId="0DBDD0CA" w:rsidR="00FF5ABB" w:rsidRPr="00114511" w:rsidRDefault="009D3B92" w:rsidP="00114511">
      <w:pPr>
        <w:pStyle w:val="normal0"/>
        <w:rPr>
          <w:rFonts w:cs="Arial"/>
          <w:szCs w:val="24"/>
        </w:rPr>
      </w:pPr>
      <w:r w:rsidRPr="00C63205">
        <w:rPr>
          <w:rFonts w:cs="Arial"/>
          <w:szCs w:val="24"/>
        </w:rPr>
        <w:t xml:space="preserve"> </w:t>
      </w:r>
    </w:p>
    <w:sectPr w:rsidR="00FF5ABB" w:rsidRPr="00114511" w:rsidSect="00FF5ABB">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D526B" w14:textId="77777777" w:rsidR="00FC08F7" w:rsidRDefault="00FC08F7" w:rsidP="001E1AD8">
      <w:pPr>
        <w:spacing w:after="0"/>
      </w:pPr>
      <w:r>
        <w:separator/>
      </w:r>
    </w:p>
  </w:endnote>
  <w:endnote w:type="continuationSeparator" w:id="0">
    <w:p w14:paraId="2A1D60A6" w14:textId="77777777" w:rsidR="00FC08F7" w:rsidRDefault="00FC08F7" w:rsidP="001E1A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4505" w14:textId="77777777" w:rsidR="00FC08F7" w:rsidRDefault="00FC08F7" w:rsidP="002B5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F68DB" w14:textId="77777777" w:rsidR="00FC08F7" w:rsidRDefault="00FC08F7" w:rsidP="002B59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A7B3B" w14:textId="77777777" w:rsidR="00FC08F7" w:rsidRDefault="00FC08F7" w:rsidP="002B5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0B8">
      <w:rPr>
        <w:rStyle w:val="PageNumber"/>
        <w:noProof/>
      </w:rPr>
      <w:t>1</w:t>
    </w:r>
    <w:r>
      <w:rPr>
        <w:rStyle w:val="PageNumber"/>
      </w:rPr>
      <w:fldChar w:fldCharType="end"/>
    </w:r>
  </w:p>
  <w:p w14:paraId="645F7724" w14:textId="77777777" w:rsidR="00FC08F7" w:rsidRDefault="00FC08F7" w:rsidP="002B59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BCAFA" w14:textId="77777777" w:rsidR="00FC08F7" w:rsidRDefault="00FC08F7" w:rsidP="001E1AD8">
      <w:pPr>
        <w:spacing w:after="0"/>
      </w:pPr>
      <w:r>
        <w:separator/>
      </w:r>
    </w:p>
  </w:footnote>
  <w:footnote w:type="continuationSeparator" w:id="0">
    <w:p w14:paraId="48233BF6" w14:textId="77777777" w:rsidR="00FC08F7" w:rsidRDefault="00FC08F7" w:rsidP="001E1AD8">
      <w:pPr>
        <w:spacing w:after="0"/>
      </w:pPr>
      <w:r>
        <w:continuationSeparator/>
      </w:r>
    </w:p>
  </w:footnote>
  <w:footnote w:id="1">
    <w:p w14:paraId="30B2F5B2" w14:textId="5E339449" w:rsidR="00FC08F7" w:rsidRPr="002C72CD" w:rsidRDefault="00FC08F7" w:rsidP="002C72CD">
      <w:pPr>
        <w:pStyle w:val="FootnoteText"/>
        <w:rPr>
          <w:rStyle w:val="FootnoteReference"/>
          <w:sz w:val="22"/>
          <w:szCs w:val="22"/>
          <w:vertAlign w:val="baseline"/>
        </w:rPr>
      </w:pPr>
      <w:r w:rsidRPr="009F091B">
        <w:rPr>
          <w:rStyle w:val="FootnoteReference"/>
        </w:rPr>
        <w:footnoteRef/>
      </w:r>
      <w:r w:rsidRPr="002C72CD">
        <w:rPr>
          <w:rStyle w:val="FootnoteReference"/>
          <w:sz w:val="22"/>
          <w:szCs w:val="22"/>
          <w:vertAlign w:val="baseline"/>
        </w:rPr>
        <w:t xml:space="preserve"> Adapted from a talk given at Kellogg College, Oxford, Feb 27th</w:t>
      </w:r>
      <w:r w:rsidRPr="002C72CD">
        <w:rPr>
          <w:sz w:val="22"/>
          <w:szCs w:val="22"/>
        </w:rPr>
        <w:t xml:space="preserve"> </w:t>
      </w:r>
      <w:r w:rsidRPr="002C72CD">
        <w:rPr>
          <w:rStyle w:val="FootnoteReference"/>
          <w:sz w:val="22"/>
          <w:szCs w:val="22"/>
          <w:vertAlign w:val="baseline"/>
        </w:rPr>
        <w:t>2015,</w:t>
      </w:r>
      <w:r w:rsidRPr="002C72CD">
        <w:rPr>
          <w:sz w:val="22"/>
          <w:szCs w:val="22"/>
        </w:rPr>
        <w:t xml:space="preserve"> </w:t>
      </w:r>
      <w:r w:rsidRPr="002C72CD">
        <w:rPr>
          <w:rStyle w:val="FootnoteReference"/>
          <w:sz w:val="22"/>
          <w:szCs w:val="22"/>
          <w:vertAlign w:val="baseline"/>
        </w:rPr>
        <w:t>The Christian Religious Image, organised by the St John Cassian Association.</w:t>
      </w:r>
    </w:p>
  </w:footnote>
  <w:footnote w:id="2">
    <w:p w14:paraId="73FA2FD8" w14:textId="4DBC5AF7" w:rsidR="00FC08F7" w:rsidRPr="002C72CD" w:rsidRDefault="00FC08F7" w:rsidP="002C72CD">
      <w:pPr>
        <w:pStyle w:val="FootnoteText"/>
        <w:rPr>
          <w:rStyle w:val="FootnoteReference"/>
          <w:sz w:val="22"/>
          <w:szCs w:val="22"/>
          <w:vertAlign w:val="baseline"/>
        </w:rPr>
      </w:pPr>
      <w:r w:rsidRPr="002C72CD">
        <w:rPr>
          <w:rStyle w:val="FootnoteReference"/>
          <w:sz w:val="22"/>
          <w:szCs w:val="22"/>
          <w:vertAlign w:val="baseline"/>
        </w:rPr>
        <w:footnoteRef/>
      </w:r>
      <w:r w:rsidRPr="002C72CD">
        <w:rPr>
          <w:rStyle w:val="FootnoteReference"/>
          <w:sz w:val="22"/>
          <w:szCs w:val="22"/>
          <w:vertAlign w:val="baseline"/>
        </w:rPr>
        <w:t xml:space="preserve"> Leonid Ouspensky, </w:t>
      </w:r>
      <w:r w:rsidRPr="002C72CD">
        <w:rPr>
          <w:rStyle w:val="FootnoteReference"/>
          <w:i/>
          <w:sz w:val="22"/>
          <w:szCs w:val="22"/>
          <w:vertAlign w:val="baseline"/>
        </w:rPr>
        <w:t>Theology of the Icon</w:t>
      </w:r>
      <w:r w:rsidRPr="002C72CD">
        <w:rPr>
          <w:rStyle w:val="FootnoteReference"/>
          <w:sz w:val="22"/>
          <w:szCs w:val="22"/>
          <w:vertAlign w:val="baseline"/>
        </w:rPr>
        <w:t>, Vol. 1, SVS Press, 1992 </w:t>
      </w:r>
    </w:p>
  </w:footnote>
  <w:footnote w:id="3">
    <w:p w14:paraId="490096E9" w14:textId="77777777" w:rsidR="00FC08F7" w:rsidRPr="002C72CD" w:rsidRDefault="00FC08F7" w:rsidP="002C72CD">
      <w:pPr>
        <w:pStyle w:val="FootnoteText"/>
        <w:rPr>
          <w:rStyle w:val="FootnoteReference"/>
          <w:i/>
          <w:sz w:val="22"/>
          <w:szCs w:val="22"/>
          <w:vertAlign w:val="baseline"/>
        </w:rPr>
      </w:pPr>
      <w:r w:rsidRPr="002C72CD">
        <w:rPr>
          <w:rStyle w:val="FootnoteReference"/>
          <w:sz w:val="22"/>
          <w:szCs w:val="22"/>
          <w:vertAlign w:val="baseline"/>
        </w:rPr>
        <w:footnoteRef/>
      </w:r>
      <w:r w:rsidRPr="002C72CD">
        <w:rPr>
          <w:rStyle w:val="FootnoteReference"/>
          <w:sz w:val="22"/>
          <w:szCs w:val="22"/>
          <w:vertAlign w:val="baseline"/>
        </w:rPr>
        <w:t xml:space="preserve"> Most recently a published talk by Evan Freeman, </w:t>
      </w:r>
      <w:r w:rsidRPr="002C72CD">
        <w:rPr>
          <w:rStyle w:val="FootnoteReference"/>
          <w:i/>
          <w:sz w:val="22"/>
          <w:szCs w:val="22"/>
          <w:vertAlign w:val="baseline"/>
        </w:rPr>
        <w:t xml:space="preserve">Rethinking the Role of Style in Orthodox Iconography: </w:t>
      </w:r>
    </w:p>
    <w:p w14:paraId="07F4B07C" w14:textId="3B12253F" w:rsidR="00FC08F7" w:rsidRPr="002C72CD" w:rsidRDefault="00FC08F7" w:rsidP="002C72CD">
      <w:pPr>
        <w:pStyle w:val="FootnoteText"/>
        <w:rPr>
          <w:rStyle w:val="FootnoteReference"/>
          <w:sz w:val="22"/>
          <w:szCs w:val="22"/>
          <w:vertAlign w:val="baseline"/>
        </w:rPr>
      </w:pPr>
      <w:r w:rsidRPr="002C72CD">
        <w:rPr>
          <w:rStyle w:val="FootnoteReference"/>
          <w:i/>
          <w:sz w:val="22"/>
          <w:szCs w:val="22"/>
          <w:vertAlign w:val="baseline"/>
        </w:rPr>
        <w:t>The Invention of Tradition in the Writings of Florensky, Ouspensky and Kontoglou</w:t>
      </w:r>
      <w:r w:rsidRPr="002C72CD">
        <w:rPr>
          <w:rStyle w:val="FootnoteReference"/>
          <w:sz w:val="22"/>
          <w:szCs w:val="22"/>
          <w:vertAlign w:val="baseline"/>
        </w:rPr>
        <w:t>, in “Church Music and Icons: Windows to Heaven: Proceedings of the Fifth International Conference on Orthodox Church Music University of Eastern Finland Joensuu, Finland 3–9 June 2013</w:t>
      </w:r>
      <w:r>
        <w:rPr>
          <w:sz w:val="22"/>
          <w:szCs w:val="22"/>
        </w:rPr>
        <w:t>”</w:t>
      </w:r>
      <w:r w:rsidRPr="002C72CD">
        <w:rPr>
          <w:rStyle w:val="FootnoteReference"/>
          <w:sz w:val="22"/>
          <w:szCs w:val="22"/>
          <w:vertAlign w:val="baseline"/>
        </w:rPr>
        <w:t xml:space="preserve">, published by The International Society for Orthodox Church Music, 2015, p. 350-369. </w:t>
      </w:r>
    </w:p>
  </w:footnote>
  <w:footnote w:id="4">
    <w:p w14:paraId="7F6E4CA8" w14:textId="0DBDE4FF" w:rsidR="00FC08F7" w:rsidRPr="002C72CD" w:rsidRDefault="00FC08F7" w:rsidP="002C72CD">
      <w:pPr>
        <w:pStyle w:val="FootnoteText"/>
        <w:rPr>
          <w:rStyle w:val="FootnoteReference"/>
          <w:sz w:val="22"/>
          <w:szCs w:val="22"/>
          <w:vertAlign w:val="baseline"/>
        </w:rPr>
      </w:pPr>
      <w:r w:rsidRPr="002C72CD">
        <w:rPr>
          <w:rStyle w:val="FootnoteReference"/>
          <w:sz w:val="22"/>
          <w:szCs w:val="22"/>
          <w:vertAlign w:val="baseline"/>
        </w:rPr>
        <w:footnoteRef/>
      </w:r>
      <w:r w:rsidRPr="002C72CD">
        <w:rPr>
          <w:rStyle w:val="FootnoteReference"/>
          <w:sz w:val="22"/>
          <w:szCs w:val="22"/>
          <w:vertAlign w:val="baseline"/>
        </w:rPr>
        <w:t xml:space="preserve"> In English there is </w:t>
      </w:r>
      <w:r w:rsidRPr="002C72CD">
        <w:rPr>
          <w:rStyle w:val="FootnoteReference"/>
          <w:i/>
          <w:sz w:val="22"/>
          <w:szCs w:val="22"/>
          <w:vertAlign w:val="baseline"/>
        </w:rPr>
        <w:t>Landscape elements in Iconography</w:t>
      </w:r>
      <w:r w:rsidRPr="002C72CD">
        <w:rPr>
          <w:rStyle w:val="FootnoteReference"/>
          <w:sz w:val="22"/>
          <w:szCs w:val="22"/>
          <w:vertAlign w:val="baseline"/>
        </w:rPr>
        <w:t xml:space="preserve">, Irina Gorbunova-Lomax, Brussels Academy of Icon Painting, Brussels. </w:t>
      </w:r>
    </w:p>
  </w:footnote>
  <w:footnote w:id="5">
    <w:p w14:paraId="2397F395" w14:textId="3C5BF47B" w:rsidR="00FC08F7" w:rsidRPr="002C72CD" w:rsidRDefault="00FC08F7" w:rsidP="002C72CD">
      <w:pPr>
        <w:pStyle w:val="FootnoteText"/>
        <w:rPr>
          <w:rStyle w:val="FootnoteReference"/>
          <w:sz w:val="22"/>
          <w:szCs w:val="22"/>
          <w:vertAlign w:val="baseline"/>
        </w:rPr>
      </w:pPr>
      <w:r w:rsidRPr="002C72CD">
        <w:rPr>
          <w:rStyle w:val="FootnoteReference"/>
          <w:sz w:val="22"/>
          <w:szCs w:val="22"/>
          <w:vertAlign w:val="baseline"/>
        </w:rPr>
        <w:footnoteRef/>
      </w:r>
      <w:r w:rsidRPr="002C72CD">
        <w:rPr>
          <w:rStyle w:val="FootnoteReference"/>
          <w:sz w:val="22"/>
          <w:szCs w:val="22"/>
          <w:vertAlign w:val="baseline"/>
        </w:rPr>
        <w:t xml:space="preserve"> See for example her blogs </w:t>
      </w:r>
      <w:hyperlink r:id="rId1" w:history="1">
        <w:r w:rsidRPr="002C72CD">
          <w:rPr>
            <w:rStyle w:val="FootnoteReference"/>
            <w:sz w:val="22"/>
            <w:szCs w:val="22"/>
            <w:vertAlign w:val="baseline"/>
          </w:rPr>
          <w:t>http://ikonogr</w:t>
        </w:r>
        <w:r w:rsidRPr="002C72CD">
          <w:rPr>
            <w:rStyle w:val="FootnoteReference"/>
            <w:sz w:val="22"/>
            <w:szCs w:val="22"/>
            <w:vertAlign w:val="baseline"/>
          </w:rPr>
          <w:t>a</w:t>
        </w:r>
        <w:r w:rsidRPr="002C72CD">
          <w:rPr>
            <w:rStyle w:val="FootnoteReference"/>
            <w:sz w:val="22"/>
            <w:szCs w:val="22"/>
            <w:vertAlign w:val="baseline"/>
          </w:rPr>
          <w:t>phics.blogspot.gr/2016/02/revisiting-patristic-theology-of-icon.html</w:t>
        </w:r>
      </w:hyperlink>
    </w:p>
  </w:footnote>
  <w:footnote w:id="6">
    <w:p w14:paraId="549783DE" w14:textId="77777777" w:rsidR="00FC08F7" w:rsidRPr="002C72CD" w:rsidRDefault="00FC08F7" w:rsidP="002C72CD">
      <w:pPr>
        <w:pStyle w:val="FootnoteText"/>
        <w:rPr>
          <w:rStyle w:val="FootnoteReference"/>
          <w:sz w:val="22"/>
          <w:szCs w:val="22"/>
          <w:vertAlign w:val="baseline"/>
        </w:rPr>
      </w:pPr>
      <w:r w:rsidRPr="002C72CD">
        <w:rPr>
          <w:rStyle w:val="FootnoteReference"/>
          <w:sz w:val="22"/>
          <w:szCs w:val="22"/>
          <w:vertAlign w:val="baseline"/>
        </w:rPr>
        <w:footnoteRef/>
      </w:r>
      <w:r w:rsidRPr="002C72CD">
        <w:rPr>
          <w:rStyle w:val="FootnoteReference"/>
          <w:sz w:val="22"/>
          <w:szCs w:val="22"/>
          <w:vertAlign w:val="baseline"/>
        </w:rPr>
        <w:t xml:space="preserve"> For example George Kordis</w:t>
      </w:r>
      <w:r w:rsidRPr="002C72CD">
        <w:rPr>
          <w:rStyle w:val="FootnoteReference"/>
          <w:i/>
          <w:sz w:val="22"/>
          <w:szCs w:val="22"/>
          <w:vertAlign w:val="baseline"/>
        </w:rPr>
        <w:t>, “Μορφή και Εικόνα. Η Προβληματική για την σχέση μορφής και εικόνας κατά τους Εικονομάχους και Εικονοφίλους</w:t>
      </w:r>
      <w:r w:rsidRPr="002C72CD">
        <w:rPr>
          <w:rStyle w:val="FootnoteReference"/>
          <w:sz w:val="22"/>
          <w:szCs w:val="22"/>
          <w:vertAlign w:val="baseline"/>
        </w:rPr>
        <w:t xml:space="preserve">, Doctoral thesis, University of Athens, 1991..Also, in English translation, </w:t>
      </w:r>
    </w:p>
    <w:p w14:paraId="1DAD6833" w14:textId="6FE73179" w:rsidR="00FC08F7" w:rsidRPr="002C72CD" w:rsidRDefault="00FC08F7" w:rsidP="002C72CD">
      <w:pPr>
        <w:pStyle w:val="FootnoteText"/>
        <w:rPr>
          <w:rStyle w:val="FootnoteReference"/>
          <w:sz w:val="22"/>
          <w:szCs w:val="22"/>
          <w:vertAlign w:val="baseline"/>
        </w:rPr>
      </w:pPr>
      <w:r w:rsidRPr="002C72CD">
        <w:rPr>
          <w:rStyle w:val="FootnoteReference"/>
          <w:i/>
          <w:sz w:val="22"/>
          <w:szCs w:val="22"/>
          <w:vertAlign w:val="baseline"/>
        </w:rPr>
        <w:t>Icon as Communion</w:t>
      </w:r>
      <w:r w:rsidRPr="002C72CD">
        <w:rPr>
          <w:rStyle w:val="FootnoteReference"/>
          <w:sz w:val="22"/>
          <w:szCs w:val="22"/>
          <w:vertAlign w:val="baseline"/>
        </w:rPr>
        <w:t>, Caroline Makropoulos (trans.), Brookline, Holy Cross Orthodox Press, 2010.</w:t>
      </w:r>
    </w:p>
  </w:footnote>
  <w:footnote w:id="7">
    <w:p w14:paraId="58E1A4CD" w14:textId="4C2542ED" w:rsidR="00FC08F7" w:rsidRPr="002C72CD" w:rsidRDefault="00FC08F7" w:rsidP="002C72CD">
      <w:pPr>
        <w:pStyle w:val="FootnoteText"/>
        <w:rPr>
          <w:rStyle w:val="FootnoteReference"/>
          <w:sz w:val="22"/>
          <w:szCs w:val="22"/>
          <w:vertAlign w:val="baseline"/>
        </w:rPr>
      </w:pPr>
      <w:r w:rsidRPr="002C72CD">
        <w:rPr>
          <w:rStyle w:val="FootnoteReference"/>
          <w:sz w:val="22"/>
          <w:szCs w:val="22"/>
          <w:vertAlign w:val="baseline"/>
        </w:rPr>
        <w:footnoteRef/>
      </w:r>
      <w:r w:rsidRPr="002C72CD">
        <w:rPr>
          <w:rStyle w:val="FootnoteReference"/>
          <w:sz w:val="22"/>
          <w:szCs w:val="22"/>
          <w:vertAlign w:val="baseline"/>
        </w:rPr>
        <w:t xml:space="preserve"> </w:t>
      </w:r>
      <w:hyperlink r:id="rId2" w:history="1">
        <w:r w:rsidRPr="002C72CD">
          <w:rPr>
            <w:rStyle w:val="FootnoteReference"/>
            <w:sz w:val="22"/>
            <w:szCs w:val="22"/>
            <w:vertAlign w:val="baseline"/>
          </w:rPr>
          <w:t>http://ikonographics.blogspot.co.uk/2016/02/revisiting-patristic-theology-of-icon.html</w:t>
        </w:r>
      </w:hyperlink>
    </w:p>
  </w:footnote>
  <w:footnote w:id="8">
    <w:p w14:paraId="161C4B18" w14:textId="6654C431" w:rsidR="00FC08F7" w:rsidRPr="002C72CD" w:rsidRDefault="00FC08F7" w:rsidP="002C72CD">
      <w:pPr>
        <w:pStyle w:val="FootnoteText"/>
        <w:rPr>
          <w:rStyle w:val="FootnoteReference"/>
          <w:sz w:val="22"/>
          <w:szCs w:val="22"/>
          <w:vertAlign w:val="baseline"/>
        </w:rPr>
      </w:pPr>
      <w:r w:rsidRPr="002C72CD">
        <w:rPr>
          <w:rStyle w:val="FootnoteReference"/>
          <w:sz w:val="22"/>
          <w:szCs w:val="22"/>
          <w:vertAlign w:val="baseline"/>
        </w:rPr>
        <w:footnoteRef/>
      </w:r>
      <w:r w:rsidRPr="002C72CD">
        <w:rPr>
          <w:rStyle w:val="FootnoteReference"/>
          <w:sz w:val="22"/>
          <w:szCs w:val="22"/>
          <w:vertAlign w:val="baseline"/>
        </w:rPr>
        <w:t xml:space="preserve"> Acts of the 7th Ecumenical Council. Mansi 13, 340E </w:t>
      </w:r>
    </w:p>
  </w:footnote>
  <w:footnote w:id="9">
    <w:p w14:paraId="567983B3" w14:textId="5420759C" w:rsidR="00FC08F7" w:rsidRPr="002C72CD" w:rsidRDefault="00FC08F7" w:rsidP="002C72CD">
      <w:pPr>
        <w:pStyle w:val="FootnoteText"/>
        <w:rPr>
          <w:rStyle w:val="FootnoteReference"/>
          <w:sz w:val="22"/>
          <w:szCs w:val="22"/>
          <w:vertAlign w:val="baseline"/>
        </w:rPr>
      </w:pPr>
      <w:r w:rsidRPr="002C72CD">
        <w:rPr>
          <w:rStyle w:val="FootnoteReference"/>
          <w:sz w:val="22"/>
          <w:szCs w:val="22"/>
          <w:vertAlign w:val="baseline"/>
        </w:rPr>
        <w:footnoteRef/>
      </w:r>
      <w:r w:rsidRPr="002C72CD">
        <w:rPr>
          <w:rStyle w:val="FootnoteReference"/>
          <w:sz w:val="22"/>
          <w:szCs w:val="22"/>
          <w:vertAlign w:val="baseline"/>
        </w:rPr>
        <w:t xml:space="preserve"> Acts of the 7th Ecumenical Council. Mansi 13, 340E-342A</w:t>
      </w:r>
    </w:p>
  </w:footnote>
  <w:footnote w:id="10">
    <w:p w14:paraId="47FFB122" w14:textId="0881604E" w:rsidR="00FC08F7" w:rsidRPr="002C72CD" w:rsidRDefault="00FC08F7" w:rsidP="002C72CD">
      <w:pPr>
        <w:pStyle w:val="FootnoteText"/>
        <w:rPr>
          <w:rStyle w:val="FootnoteReference"/>
          <w:sz w:val="22"/>
          <w:szCs w:val="22"/>
          <w:vertAlign w:val="baseline"/>
        </w:rPr>
      </w:pPr>
      <w:r w:rsidRPr="002C72CD">
        <w:rPr>
          <w:rStyle w:val="FootnoteReference"/>
          <w:sz w:val="22"/>
          <w:szCs w:val="22"/>
          <w:vertAlign w:val="baseline"/>
        </w:rPr>
        <w:footnoteRef/>
      </w:r>
      <w:r w:rsidRPr="002C72CD">
        <w:rPr>
          <w:rStyle w:val="FootnoteReference"/>
          <w:sz w:val="22"/>
          <w:szCs w:val="22"/>
          <w:vertAlign w:val="baseline"/>
        </w:rPr>
        <w:t xml:space="preserve"> Wilhelm Worringer, </w:t>
      </w:r>
      <w:r w:rsidRPr="002C72CD">
        <w:rPr>
          <w:rStyle w:val="FootnoteReference"/>
          <w:i/>
          <w:sz w:val="22"/>
          <w:szCs w:val="22"/>
          <w:vertAlign w:val="baseline"/>
        </w:rPr>
        <w:t>Abstraction and Empathy</w:t>
      </w:r>
      <w:r w:rsidRPr="002C72CD">
        <w:rPr>
          <w:rStyle w:val="FootnoteReference"/>
          <w:sz w:val="22"/>
          <w:szCs w:val="22"/>
          <w:vertAlign w:val="baseline"/>
        </w:rPr>
        <w:t>, trans. Hilton Kramer (New York: International Universities Press, 1953; originally published in German as Abstraktion und Einfühlung in 1908), 17. </w:t>
      </w:r>
    </w:p>
  </w:footnote>
  <w:footnote w:id="11">
    <w:p w14:paraId="53BFECB1" w14:textId="436097F6" w:rsidR="00FC08F7" w:rsidRPr="002C72CD" w:rsidRDefault="00FC08F7" w:rsidP="002C72CD">
      <w:pPr>
        <w:pStyle w:val="FootnoteText"/>
        <w:rPr>
          <w:rStyle w:val="FootnoteReference"/>
          <w:sz w:val="22"/>
          <w:szCs w:val="22"/>
          <w:vertAlign w:val="baseline"/>
        </w:rPr>
      </w:pPr>
      <w:r w:rsidRPr="002C72CD">
        <w:rPr>
          <w:rStyle w:val="FootnoteReference"/>
          <w:sz w:val="22"/>
          <w:szCs w:val="22"/>
          <w:vertAlign w:val="baseline"/>
        </w:rPr>
        <w:footnoteRef/>
      </w:r>
      <w:r w:rsidRPr="002C72CD">
        <w:rPr>
          <w:rStyle w:val="FootnoteReference"/>
          <w:sz w:val="22"/>
          <w:szCs w:val="22"/>
          <w:vertAlign w:val="baseline"/>
        </w:rPr>
        <w:t xml:space="preserve"> http://ikonographics.blogspot.co.uk/2016/02/revisiting-patristic-theology-of-icon.html.</w:t>
      </w:r>
    </w:p>
  </w:footnote>
  <w:footnote w:id="12">
    <w:p w14:paraId="445965BE" w14:textId="77777777" w:rsidR="00FC08F7" w:rsidRPr="002C72CD" w:rsidRDefault="00FC08F7" w:rsidP="002C72CD">
      <w:pPr>
        <w:pStyle w:val="FootnoteText"/>
        <w:rPr>
          <w:rStyle w:val="FootnoteReference"/>
          <w:sz w:val="22"/>
          <w:szCs w:val="22"/>
          <w:vertAlign w:val="baseline"/>
        </w:rPr>
      </w:pPr>
      <w:r w:rsidRPr="002C72CD">
        <w:rPr>
          <w:rStyle w:val="FootnoteReference"/>
          <w:sz w:val="22"/>
          <w:szCs w:val="22"/>
          <w:vertAlign w:val="baseline"/>
        </w:rPr>
        <w:footnoteRef/>
      </w:r>
      <w:r w:rsidRPr="002C72CD">
        <w:rPr>
          <w:rStyle w:val="FootnoteReference"/>
          <w:sz w:val="22"/>
          <w:szCs w:val="22"/>
          <w:vertAlign w:val="baseline"/>
        </w:rPr>
        <w:t xml:space="preserve"> </w:t>
      </w:r>
      <w:r w:rsidRPr="002C72CD">
        <w:rPr>
          <w:rStyle w:val="FootnoteReference"/>
          <w:i/>
          <w:sz w:val="22"/>
          <w:szCs w:val="22"/>
          <w:vertAlign w:val="baseline"/>
        </w:rPr>
        <w:t>The Pictorial Metaphysics of the Icon: Part II</w:t>
      </w:r>
    </w:p>
    <w:p w14:paraId="34A1006B" w14:textId="77777777" w:rsidR="00FC08F7" w:rsidRPr="002C72CD" w:rsidRDefault="00FC08F7" w:rsidP="002C72CD">
      <w:pPr>
        <w:pStyle w:val="FootnoteText"/>
        <w:rPr>
          <w:rStyle w:val="FootnoteReference"/>
          <w:sz w:val="22"/>
          <w:szCs w:val="22"/>
          <w:vertAlign w:val="baseline"/>
        </w:rPr>
      </w:pPr>
      <w:r w:rsidRPr="002C72CD">
        <w:rPr>
          <w:rStyle w:val="FootnoteReference"/>
          <w:sz w:val="22"/>
          <w:szCs w:val="22"/>
          <w:vertAlign w:val="baseline"/>
        </w:rPr>
        <w:t xml:space="preserve">by </w:t>
      </w:r>
      <w:hyperlink r:id="rId3" w:history="1">
        <w:r w:rsidRPr="002C72CD">
          <w:rPr>
            <w:rStyle w:val="FootnoteReference"/>
            <w:sz w:val="22"/>
            <w:szCs w:val="22"/>
            <w:vertAlign w:val="baseline"/>
          </w:rPr>
          <w:t>Fr. Silouan Justiniano</w:t>
        </w:r>
      </w:hyperlink>
      <w:r w:rsidRPr="002C72CD">
        <w:rPr>
          <w:rStyle w:val="FootnoteReference"/>
          <w:sz w:val="22"/>
          <w:szCs w:val="22"/>
          <w:vertAlign w:val="baseline"/>
        </w:rPr>
        <w:t> • January 5, 2016, in “Orthodox Arts Journal” http://www.orthodoxartsjournal.org/the-pictorial-metaphysics-of-the-icon-part-ii/#_edn11</w:t>
      </w:r>
    </w:p>
  </w:footnote>
  <w:footnote w:id="13">
    <w:p w14:paraId="2782CDA5" w14:textId="0D15AFE4" w:rsidR="00FC08F7" w:rsidRPr="002C72CD" w:rsidRDefault="00FC08F7" w:rsidP="002C72CD">
      <w:pPr>
        <w:pStyle w:val="FootnoteText"/>
        <w:rPr>
          <w:rStyle w:val="FootnoteReference"/>
          <w:sz w:val="22"/>
          <w:szCs w:val="22"/>
          <w:vertAlign w:val="baseline"/>
        </w:rPr>
      </w:pPr>
      <w:r w:rsidRPr="002C72CD">
        <w:rPr>
          <w:rStyle w:val="FootnoteReference"/>
          <w:sz w:val="22"/>
          <w:szCs w:val="22"/>
          <w:vertAlign w:val="baseline"/>
        </w:rPr>
        <w:footnoteRef/>
      </w:r>
      <w:r w:rsidRPr="002C72CD">
        <w:rPr>
          <w:rStyle w:val="FootnoteReference"/>
          <w:sz w:val="22"/>
          <w:szCs w:val="22"/>
          <w:vertAlign w:val="baseline"/>
        </w:rPr>
        <w:t xml:space="preserve"> On the Prescription of Heretics.vii, 45</w:t>
      </w:r>
    </w:p>
  </w:footnote>
  <w:footnote w:id="14">
    <w:p w14:paraId="50B647D4" w14:textId="1F28E585" w:rsidR="00FC08F7" w:rsidRPr="002C72CD" w:rsidRDefault="00FC08F7" w:rsidP="002C72CD">
      <w:pPr>
        <w:pStyle w:val="FootnoteText"/>
        <w:rPr>
          <w:rStyle w:val="FootnoteReference"/>
          <w:sz w:val="22"/>
          <w:szCs w:val="22"/>
          <w:vertAlign w:val="baseline"/>
        </w:rPr>
      </w:pPr>
      <w:r w:rsidRPr="002C72CD">
        <w:rPr>
          <w:rStyle w:val="FootnoteReference"/>
          <w:sz w:val="22"/>
          <w:szCs w:val="22"/>
          <w:vertAlign w:val="baseline"/>
        </w:rPr>
        <w:footnoteRef/>
      </w:r>
      <w:r w:rsidRPr="002C72CD">
        <w:rPr>
          <w:rStyle w:val="FootnoteReference"/>
          <w:sz w:val="22"/>
          <w:szCs w:val="22"/>
          <w:vertAlign w:val="baseline"/>
        </w:rPr>
        <w:t xml:space="preserve"> St. Maximos the Confessor, “Second Century on Theology,” in: </w:t>
      </w:r>
      <w:r w:rsidRPr="002C72CD">
        <w:rPr>
          <w:rStyle w:val="FootnoteReference"/>
          <w:i/>
          <w:sz w:val="22"/>
          <w:szCs w:val="22"/>
          <w:vertAlign w:val="baseline"/>
        </w:rPr>
        <w:t>The Philokalia: The Complete Text, by St. Nikodimos of the Holy Mountain and St. Makarios of Corinth</w:t>
      </w:r>
      <w:r w:rsidRPr="002C72CD">
        <w:rPr>
          <w:rStyle w:val="FootnoteReference"/>
          <w:sz w:val="22"/>
          <w:szCs w:val="22"/>
          <w:vertAlign w:val="baseline"/>
        </w:rPr>
        <w:t xml:space="preserve"> (ed.), G.E. E. Palmer, Philip Sherrard, Kallistos Ware (trans.), Vol. II, London, Faber and Faber, 1981, p. 156.</w:t>
      </w:r>
    </w:p>
  </w:footnote>
  <w:footnote w:id="15">
    <w:p w14:paraId="1AE30361" w14:textId="7C45FD29" w:rsidR="00FC08F7" w:rsidRPr="002C72CD" w:rsidRDefault="00FC08F7" w:rsidP="002C72CD">
      <w:pPr>
        <w:pStyle w:val="FootnoteText"/>
        <w:rPr>
          <w:rStyle w:val="FootnoteReference"/>
          <w:sz w:val="22"/>
          <w:szCs w:val="22"/>
          <w:vertAlign w:val="baseline"/>
        </w:rPr>
      </w:pPr>
      <w:r w:rsidRPr="002C72CD">
        <w:rPr>
          <w:rStyle w:val="FootnoteReference"/>
          <w:sz w:val="22"/>
          <w:szCs w:val="22"/>
          <w:vertAlign w:val="baseline"/>
        </w:rPr>
        <w:footnoteRef/>
      </w:r>
      <w:r w:rsidRPr="002C72CD">
        <w:rPr>
          <w:rStyle w:val="FootnoteReference"/>
          <w:sz w:val="22"/>
          <w:szCs w:val="22"/>
          <w:vertAlign w:val="baseline"/>
        </w:rPr>
        <w:t xml:space="preserve"> John of Damascus, </w:t>
      </w:r>
      <w:r w:rsidRPr="002C72CD">
        <w:rPr>
          <w:rStyle w:val="FootnoteReference"/>
          <w:i/>
          <w:sz w:val="22"/>
          <w:szCs w:val="22"/>
          <w:vertAlign w:val="baseline"/>
        </w:rPr>
        <w:t>On the Divine Images</w:t>
      </w:r>
      <w:r w:rsidRPr="002C72CD">
        <w:rPr>
          <w:rStyle w:val="FootnoteReference"/>
          <w:sz w:val="22"/>
          <w:szCs w:val="22"/>
          <w:vertAlign w:val="baseline"/>
        </w:rPr>
        <w:t xml:space="preserve">, 1.17, translation by D. Anderson from </w:t>
      </w:r>
      <w:r w:rsidRPr="002C72CD">
        <w:rPr>
          <w:rStyle w:val="FootnoteReference"/>
          <w:i/>
          <w:sz w:val="22"/>
          <w:szCs w:val="22"/>
          <w:vertAlign w:val="baseline"/>
        </w:rPr>
        <w:t>On the Divine Images: Three Apologies against Those who Attack the Divine Images</w:t>
      </w:r>
      <w:r w:rsidRPr="002C72CD">
        <w:rPr>
          <w:rStyle w:val="FootnoteReference"/>
          <w:sz w:val="22"/>
          <w:szCs w:val="22"/>
          <w:vertAlign w:val="baseline"/>
        </w:rPr>
        <w:t xml:space="preserve"> (Crestwood, NY: St Vladimir’s Seminary Press, 1980), p. 25 </w:t>
      </w:r>
    </w:p>
  </w:footnote>
  <w:footnote w:id="16">
    <w:p w14:paraId="6F104067" w14:textId="77777777" w:rsidR="00FC08F7" w:rsidRPr="002C72CD" w:rsidRDefault="00FC08F7" w:rsidP="002C72CD">
      <w:pPr>
        <w:pStyle w:val="FootnoteText"/>
        <w:rPr>
          <w:rStyle w:val="FootnoteReference"/>
          <w:sz w:val="22"/>
          <w:szCs w:val="22"/>
          <w:vertAlign w:val="baseline"/>
        </w:rPr>
      </w:pPr>
      <w:r w:rsidRPr="002C72CD">
        <w:rPr>
          <w:rStyle w:val="FootnoteReference"/>
          <w:sz w:val="22"/>
          <w:szCs w:val="22"/>
          <w:vertAlign w:val="baseline"/>
        </w:rPr>
        <w:footnoteRef/>
      </w:r>
      <w:r w:rsidRPr="002C72CD">
        <w:rPr>
          <w:rStyle w:val="FootnoteReference"/>
          <w:sz w:val="22"/>
          <w:szCs w:val="22"/>
          <w:vertAlign w:val="baseline"/>
        </w:rPr>
        <w:t xml:space="preserve"> G. Kordis, </w:t>
      </w:r>
      <w:r w:rsidRPr="002C72CD">
        <w:rPr>
          <w:rStyle w:val="FootnoteReference"/>
          <w:i/>
          <w:sz w:val="22"/>
          <w:szCs w:val="22"/>
          <w:vertAlign w:val="baseline"/>
        </w:rPr>
        <w:t>Icon as Communion</w:t>
      </w:r>
      <w:r w:rsidRPr="002C72CD">
        <w:rPr>
          <w:rStyle w:val="FootnoteReference"/>
          <w:sz w:val="22"/>
          <w:szCs w:val="22"/>
          <w:vertAlign w:val="baseline"/>
        </w:rPr>
        <w:t>, Caroline Makropoulos (trans.), Brookline, Holy Cross Orthodox Press, 2010, p. 2.</w:t>
      </w:r>
    </w:p>
  </w:footnote>
  <w:footnote w:id="17">
    <w:p w14:paraId="62560895" w14:textId="228E6317" w:rsidR="00FC08F7" w:rsidRPr="002C72CD" w:rsidRDefault="00FC08F7" w:rsidP="002C72CD">
      <w:pPr>
        <w:pStyle w:val="FootnoteText"/>
        <w:rPr>
          <w:rStyle w:val="FootnoteReference"/>
          <w:sz w:val="22"/>
          <w:szCs w:val="22"/>
          <w:vertAlign w:val="baseline"/>
        </w:rPr>
      </w:pPr>
      <w:r w:rsidRPr="002C72CD">
        <w:rPr>
          <w:rStyle w:val="FootnoteReference"/>
          <w:sz w:val="22"/>
          <w:szCs w:val="22"/>
          <w:vertAlign w:val="baseline"/>
        </w:rPr>
        <w:footnoteRef/>
      </w:r>
      <w:r w:rsidRPr="002C72CD">
        <w:rPr>
          <w:rStyle w:val="FootnoteReference"/>
          <w:sz w:val="22"/>
          <w:szCs w:val="22"/>
          <w:vertAlign w:val="baseline"/>
        </w:rPr>
        <w:t xml:space="preserve"> </w:t>
      </w:r>
      <w:r>
        <w:rPr>
          <w:rStyle w:val="FootnoteReference"/>
          <w:sz w:val="22"/>
          <w:szCs w:val="22"/>
          <w:vertAlign w:val="baseline"/>
        </w:rPr>
        <w:t>Ibid.</w:t>
      </w:r>
      <w:r w:rsidRPr="002C72CD">
        <w:rPr>
          <w:rStyle w:val="FootnoteReference"/>
          <w:sz w:val="22"/>
          <w:szCs w:val="22"/>
          <w:vertAlign w:val="baseline"/>
        </w:rPr>
        <w:t>, p.51.</w:t>
      </w:r>
    </w:p>
  </w:footnote>
  <w:footnote w:id="18">
    <w:p w14:paraId="0E75D700" w14:textId="22BA230B" w:rsidR="00FC08F7" w:rsidRPr="002C72CD" w:rsidRDefault="00FC08F7" w:rsidP="002C72CD">
      <w:pPr>
        <w:pStyle w:val="FootnoteText"/>
        <w:rPr>
          <w:rStyle w:val="FootnoteReference"/>
          <w:sz w:val="22"/>
          <w:szCs w:val="22"/>
          <w:vertAlign w:val="baseline"/>
        </w:rPr>
      </w:pPr>
      <w:r w:rsidRPr="002C72CD">
        <w:rPr>
          <w:rStyle w:val="FootnoteReference"/>
          <w:sz w:val="22"/>
          <w:szCs w:val="22"/>
          <w:vertAlign w:val="baseline"/>
        </w:rPr>
        <w:footnoteRef/>
      </w:r>
      <w:r w:rsidRPr="002C72CD">
        <w:rPr>
          <w:rStyle w:val="FootnoteReference"/>
          <w:sz w:val="22"/>
          <w:szCs w:val="22"/>
          <w:vertAlign w:val="baseline"/>
        </w:rPr>
        <w:t xml:space="preserve"> St. John of Shanghai and San Francisco, “Discourse in Iconography” in </w:t>
      </w:r>
      <w:r w:rsidRPr="002C72CD">
        <w:rPr>
          <w:rStyle w:val="FootnoteReference"/>
          <w:i/>
          <w:sz w:val="22"/>
          <w:szCs w:val="22"/>
          <w:vertAlign w:val="baseline"/>
        </w:rPr>
        <w:t>Orthodox Life</w:t>
      </w:r>
      <w:r w:rsidRPr="002C72CD">
        <w:rPr>
          <w:rStyle w:val="FootnoteReference"/>
          <w:sz w:val="22"/>
          <w:szCs w:val="22"/>
          <w:vertAlign w:val="baseline"/>
        </w:rPr>
        <w:t>, Vol. 30, No. 1 (Jan-Feb 1980), pp. 42-45.</w:t>
      </w:r>
    </w:p>
    <w:p w14:paraId="59C5CBA1" w14:textId="6DC1AE05" w:rsidR="00FC08F7" w:rsidRPr="002C72CD" w:rsidRDefault="00FC08F7" w:rsidP="002C72CD">
      <w:pPr>
        <w:pStyle w:val="FootnoteText"/>
        <w:rPr>
          <w:rStyle w:val="FootnoteReference"/>
          <w:sz w:val="22"/>
          <w:szCs w:val="22"/>
          <w:vertAlign w:val="baseline"/>
        </w:rPr>
      </w:pPr>
      <w:r w:rsidRPr="002C72CD">
        <w:rPr>
          <w:rStyle w:val="FootnoteReference"/>
          <w:sz w:val="22"/>
          <w:szCs w:val="22"/>
          <w:vertAlign w:val="baseline"/>
        </w:rPr>
        <w:t xml:space="preserve">Quoted in </w:t>
      </w:r>
      <w:hyperlink r:id="rId4" w:history="1">
        <w:r w:rsidRPr="002C72CD">
          <w:rPr>
            <w:rStyle w:val="FootnoteReference"/>
            <w:sz w:val="22"/>
            <w:szCs w:val="22"/>
            <w:vertAlign w:val="baseline"/>
          </w:rPr>
          <w:t>http://archangelsbooks.com/articles/iconography/DiscourseIcon.asp</w:t>
        </w:r>
      </w:hyperlink>
      <w:r w:rsidRPr="002C72CD">
        <w:rPr>
          <w:rStyle w:val="FootnoteReference"/>
          <w:sz w:val="22"/>
          <w:szCs w:val="22"/>
          <w:vertAlign w:val="baseline"/>
        </w:rPr>
        <w:t>, (accessed 7 February, 2016).</w:t>
      </w:r>
    </w:p>
  </w:footnote>
  <w:footnote w:id="19">
    <w:p w14:paraId="434CF232" w14:textId="5FE8EFCE" w:rsidR="00FC08F7" w:rsidRPr="002C72CD" w:rsidRDefault="00FC08F7" w:rsidP="002C72CD">
      <w:pPr>
        <w:pStyle w:val="FootnoteText"/>
        <w:rPr>
          <w:sz w:val="22"/>
          <w:szCs w:val="22"/>
        </w:rPr>
      </w:pPr>
      <w:r w:rsidRPr="002C72CD">
        <w:rPr>
          <w:rStyle w:val="FootnoteReference"/>
          <w:sz w:val="22"/>
          <w:szCs w:val="22"/>
          <w:vertAlign w:val="baseline"/>
        </w:rPr>
        <w:footnoteRef/>
      </w:r>
      <w:r w:rsidRPr="002C72CD">
        <w:rPr>
          <w:sz w:val="22"/>
          <w:szCs w:val="22"/>
        </w:rPr>
        <w:t xml:space="preserve"> </w:t>
      </w:r>
      <w:hyperlink r:id="rId5" w:history="1">
        <w:r w:rsidRPr="002C72CD">
          <w:rPr>
            <w:rStyle w:val="Hyperlink"/>
            <w:color w:val="auto"/>
            <w:sz w:val="22"/>
            <w:szCs w:val="22"/>
            <w:u w:val="none"/>
          </w:rPr>
          <w:t>https://biblethingsinbibleways.wordpress.com/2013/07/14/paul-and-his-use-of-greek-philosophy/</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3E0938"/>
    <w:multiLevelType w:val="hybridMultilevel"/>
    <w:tmpl w:val="C04E1C3C"/>
    <w:lvl w:ilvl="0" w:tplc="86DAD9A4">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621424"/>
    <w:multiLevelType w:val="hybridMultilevel"/>
    <w:tmpl w:val="C292D2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4DF04A2"/>
    <w:multiLevelType w:val="hybridMultilevel"/>
    <w:tmpl w:val="169245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082538"/>
    <w:multiLevelType w:val="hybridMultilevel"/>
    <w:tmpl w:val="1BF01B0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C6C404A"/>
    <w:multiLevelType w:val="hybridMultilevel"/>
    <w:tmpl w:val="0DC46E54"/>
    <w:lvl w:ilvl="0" w:tplc="86DAD9A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F5F3E"/>
    <w:multiLevelType w:val="hybridMultilevel"/>
    <w:tmpl w:val="2CCC098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70C174EB"/>
    <w:multiLevelType w:val="hybridMultilevel"/>
    <w:tmpl w:val="6270EBD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BB"/>
    <w:rsid w:val="00005CBB"/>
    <w:rsid w:val="00006C87"/>
    <w:rsid w:val="000328E1"/>
    <w:rsid w:val="00037AD7"/>
    <w:rsid w:val="00040426"/>
    <w:rsid w:val="00070967"/>
    <w:rsid w:val="00080B10"/>
    <w:rsid w:val="000824CD"/>
    <w:rsid w:val="000923D4"/>
    <w:rsid w:val="000935A5"/>
    <w:rsid w:val="00097481"/>
    <w:rsid w:val="000A56B8"/>
    <w:rsid w:val="000A67FE"/>
    <w:rsid w:val="000B0FB1"/>
    <w:rsid w:val="000B4AEE"/>
    <w:rsid w:val="000B5A00"/>
    <w:rsid w:val="000D1B53"/>
    <w:rsid w:val="000E233A"/>
    <w:rsid w:val="000E428B"/>
    <w:rsid w:val="000F5297"/>
    <w:rsid w:val="00114511"/>
    <w:rsid w:val="00125AA4"/>
    <w:rsid w:val="001409E1"/>
    <w:rsid w:val="00150440"/>
    <w:rsid w:val="00151585"/>
    <w:rsid w:val="00160525"/>
    <w:rsid w:val="00166F52"/>
    <w:rsid w:val="00167354"/>
    <w:rsid w:val="001843E4"/>
    <w:rsid w:val="001879C7"/>
    <w:rsid w:val="00193CDD"/>
    <w:rsid w:val="001D1905"/>
    <w:rsid w:val="001D35C6"/>
    <w:rsid w:val="001E1AD8"/>
    <w:rsid w:val="001E5B45"/>
    <w:rsid w:val="001E632F"/>
    <w:rsid w:val="001E7988"/>
    <w:rsid w:val="002010B8"/>
    <w:rsid w:val="002032E5"/>
    <w:rsid w:val="00224764"/>
    <w:rsid w:val="0022715F"/>
    <w:rsid w:val="0023655B"/>
    <w:rsid w:val="00237726"/>
    <w:rsid w:val="002679E9"/>
    <w:rsid w:val="0027698F"/>
    <w:rsid w:val="00283CD9"/>
    <w:rsid w:val="002903B4"/>
    <w:rsid w:val="002A6328"/>
    <w:rsid w:val="002B24BE"/>
    <w:rsid w:val="002B59A6"/>
    <w:rsid w:val="002C2492"/>
    <w:rsid w:val="002C4722"/>
    <w:rsid w:val="002C51FC"/>
    <w:rsid w:val="002C72CD"/>
    <w:rsid w:val="002D3EB8"/>
    <w:rsid w:val="002D4737"/>
    <w:rsid w:val="002D4B29"/>
    <w:rsid w:val="002D50CD"/>
    <w:rsid w:val="002E0F16"/>
    <w:rsid w:val="002F678A"/>
    <w:rsid w:val="00300A55"/>
    <w:rsid w:val="003045C6"/>
    <w:rsid w:val="00313229"/>
    <w:rsid w:val="00316874"/>
    <w:rsid w:val="0032625A"/>
    <w:rsid w:val="00327989"/>
    <w:rsid w:val="00327ECD"/>
    <w:rsid w:val="00330439"/>
    <w:rsid w:val="00334F5F"/>
    <w:rsid w:val="00337E82"/>
    <w:rsid w:val="003415D1"/>
    <w:rsid w:val="00342E05"/>
    <w:rsid w:val="00345475"/>
    <w:rsid w:val="00346F7D"/>
    <w:rsid w:val="00370172"/>
    <w:rsid w:val="00371E53"/>
    <w:rsid w:val="003958BA"/>
    <w:rsid w:val="003A7191"/>
    <w:rsid w:val="003B5B7D"/>
    <w:rsid w:val="003C12E0"/>
    <w:rsid w:val="003E1EF2"/>
    <w:rsid w:val="003F4E24"/>
    <w:rsid w:val="00406DBB"/>
    <w:rsid w:val="004116E3"/>
    <w:rsid w:val="0041353E"/>
    <w:rsid w:val="00425C7F"/>
    <w:rsid w:val="00432911"/>
    <w:rsid w:val="00437689"/>
    <w:rsid w:val="00470C34"/>
    <w:rsid w:val="00482529"/>
    <w:rsid w:val="004855D1"/>
    <w:rsid w:val="0049489F"/>
    <w:rsid w:val="004A09A2"/>
    <w:rsid w:val="004A15C9"/>
    <w:rsid w:val="004B2799"/>
    <w:rsid w:val="004C15E6"/>
    <w:rsid w:val="004F2243"/>
    <w:rsid w:val="004F5F41"/>
    <w:rsid w:val="005018C7"/>
    <w:rsid w:val="005060A5"/>
    <w:rsid w:val="00532B08"/>
    <w:rsid w:val="00546CCC"/>
    <w:rsid w:val="00564D40"/>
    <w:rsid w:val="005667A9"/>
    <w:rsid w:val="0057497A"/>
    <w:rsid w:val="00575E10"/>
    <w:rsid w:val="005847AC"/>
    <w:rsid w:val="00587AF6"/>
    <w:rsid w:val="005D1964"/>
    <w:rsid w:val="0060152E"/>
    <w:rsid w:val="006131A3"/>
    <w:rsid w:val="00627556"/>
    <w:rsid w:val="00631782"/>
    <w:rsid w:val="006452CA"/>
    <w:rsid w:val="00675D7D"/>
    <w:rsid w:val="00677031"/>
    <w:rsid w:val="00686577"/>
    <w:rsid w:val="0069424C"/>
    <w:rsid w:val="00695DB3"/>
    <w:rsid w:val="006A5C7E"/>
    <w:rsid w:val="006B1A4C"/>
    <w:rsid w:val="006C2E4A"/>
    <w:rsid w:val="006D4825"/>
    <w:rsid w:val="007045A3"/>
    <w:rsid w:val="00706F36"/>
    <w:rsid w:val="0071429C"/>
    <w:rsid w:val="00717D81"/>
    <w:rsid w:val="007249CF"/>
    <w:rsid w:val="007754A6"/>
    <w:rsid w:val="00775931"/>
    <w:rsid w:val="00776509"/>
    <w:rsid w:val="0078005A"/>
    <w:rsid w:val="00795532"/>
    <w:rsid w:val="007A7239"/>
    <w:rsid w:val="007C0C9F"/>
    <w:rsid w:val="007C3C5E"/>
    <w:rsid w:val="007E0723"/>
    <w:rsid w:val="008124CD"/>
    <w:rsid w:val="008139B3"/>
    <w:rsid w:val="00820E25"/>
    <w:rsid w:val="00824882"/>
    <w:rsid w:val="00827553"/>
    <w:rsid w:val="00827DDE"/>
    <w:rsid w:val="00873318"/>
    <w:rsid w:val="008808E4"/>
    <w:rsid w:val="00887F5F"/>
    <w:rsid w:val="00890433"/>
    <w:rsid w:val="00892DF9"/>
    <w:rsid w:val="008A10AB"/>
    <w:rsid w:val="008B0511"/>
    <w:rsid w:val="008B4E32"/>
    <w:rsid w:val="008C1C34"/>
    <w:rsid w:val="008C399B"/>
    <w:rsid w:val="008C3BED"/>
    <w:rsid w:val="008D7BB1"/>
    <w:rsid w:val="008E75F6"/>
    <w:rsid w:val="008E7668"/>
    <w:rsid w:val="008F53E3"/>
    <w:rsid w:val="00903F52"/>
    <w:rsid w:val="00907581"/>
    <w:rsid w:val="009319C1"/>
    <w:rsid w:val="00934F67"/>
    <w:rsid w:val="00937102"/>
    <w:rsid w:val="00937A9F"/>
    <w:rsid w:val="0096705E"/>
    <w:rsid w:val="00981F5C"/>
    <w:rsid w:val="00990B55"/>
    <w:rsid w:val="009975F1"/>
    <w:rsid w:val="009B6DCC"/>
    <w:rsid w:val="009C2114"/>
    <w:rsid w:val="009C7189"/>
    <w:rsid w:val="009D3B92"/>
    <w:rsid w:val="009D7AF9"/>
    <w:rsid w:val="009E070E"/>
    <w:rsid w:val="009E2560"/>
    <w:rsid w:val="009F091B"/>
    <w:rsid w:val="009F510C"/>
    <w:rsid w:val="00A16CF5"/>
    <w:rsid w:val="00A22DB3"/>
    <w:rsid w:val="00A43532"/>
    <w:rsid w:val="00A835CB"/>
    <w:rsid w:val="00A8725B"/>
    <w:rsid w:val="00A93E0C"/>
    <w:rsid w:val="00AD50D4"/>
    <w:rsid w:val="00AE2CFD"/>
    <w:rsid w:val="00AE4B3F"/>
    <w:rsid w:val="00AE5DA1"/>
    <w:rsid w:val="00B0181B"/>
    <w:rsid w:val="00B0355A"/>
    <w:rsid w:val="00B07F9D"/>
    <w:rsid w:val="00B12FDF"/>
    <w:rsid w:val="00B13DE4"/>
    <w:rsid w:val="00B273F9"/>
    <w:rsid w:val="00B27BB4"/>
    <w:rsid w:val="00B4576E"/>
    <w:rsid w:val="00B55818"/>
    <w:rsid w:val="00B77634"/>
    <w:rsid w:val="00B90689"/>
    <w:rsid w:val="00B93FA3"/>
    <w:rsid w:val="00BA15CD"/>
    <w:rsid w:val="00BD2D14"/>
    <w:rsid w:val="00BD5241"/>
    <w:rsid w:val="00BE4D68"/>
    <w:rsid w:val="00BF6592"/>
    <w:rsid w:val="00C36FF4"/>
    <w:rsid w:val="00C63205"/>
    <w:rsid w:val="00C80D9C"/>
    <w:rsid w:val="00C82912"/>
    <w:rsid w:val="00C97210"/>
    <w:rsid w:val="00CA2B86"/>
    <w:rsid w:val="00CA477F"/>
    <w:rsid w:val="00CA5C06"/>
    <w:rsid w:val="00CB1CFB"/>
    <w:rsid w:val="00CC5D82"/>
    <w:rsid w:val="00CD52D4"/>
    <w:rsid w:val="00CF3F23"/>
    <w:rsid w:val="00CF6232"/>
    <w:rsid w:val="00D12AEA"/>
    <w:rsid w:val="00D143FD"/>
    <w:rsid w:val="00D15142"/>
    <w:rsid w:val="00D22CA1"/>
    <w:rsid w:val="00D611DA"/>
    <w:rsid w:val="00D632A3"/>
    <w:rsid w:val="00D727C6"/>
    <w:rsid w:val="00D80EAA"/>
    <w:rsid w:val="00D8197A"/>
    <w:rsid w:val="00DE1583"/>
    <w:rsid w:val="00DE5D6F"/>
    <w:rsid w:val="00DF3C85"/>
    <w:rsid w:val="00E034F6"/>
    <w:rsid w:val="00E11A7D"/>
    <w:rsid w:val="00E2646E"/>
    <w:rsid w:val="00E2735E"/>
    <w:rsid w:val="00E3600C"/>
    <w:rsid w:val="00E45A32"/>
    <w:rsid w:val="00E46E83"/>
    <w:rsid w:val="00E50AD6"/>
    <w:rsid w:val="00EA207C"/>
    <w:rsid w:val="00EA20C8"/>
    <w:rsid w:val="00EA788A"/>
    <w:rsid w:val="00EC16C3"/>
    <w:rsid w:val="00EC2BBB"/>
    <w:rsid w:val="00ED0180"/>
    <w:rsid w:val="00EE076A"/>
    <w:rsid w:val="00EF5EF7"/>
    <w:rsid w:val="00F0248E"/>
    <w:rsid w:val="00F02828"/>
    <w:rsid w:val="00F04F7A"/>
    <w:rsid w:val="00F356DC"/>
    <w:rsid w:val="00F54BB6"/>
    <w:rsid w:val="00F62F1C"/>
    <w:rsid w:val="00F91B4A"/>
    <w:rsid w:val="00FB048E"/>
    <w:rsid w:val="00FB28D1"/>
    <w:rsid w:val="00FC08F7"/>
    <w:rsid w:val="00FE033E"/>
    <w:rsid w:val="00FE3F1F"/>
    <w:rsid w:val="00FF5AB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50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1B"/>
    <w:pPr>
      <w:spacing w:after="200"/>
    </w:pPr>
    <w:rPr>
      <w:rFonts w:ascii="Arial" w:hAnsi="Arial"/>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
    <w:name w:val="quote"/>
    <w:basedOn w:val="Normal"/>
    <w:qFormat/>
    <w:rsid w:val="00742CA7"/>
    <w:pPr>
      <w:spacing w:after="0"/>
      <w:ind w:left="709" w:right="645"/>
    </w:pPr>
    <w:rPr>
      <w:rFonts w:eastAsia="Times"/>
      <w:i/>
    </w:rPr>
  </w:style>
  <w:style w:type="paragraph" w:customStyle="1" w:styleId="subheading">
    <w:name w:val="subheading"/>
    <w:basedOn w:val="Normal"/>
    <w:next w:val="Normal"/>
    <w:qFormat/>
    <w:rsid w:val="00742CA7"/>
    <w:pPr>
      <w:spacing w:after="0"/>
    </w:pPr>
    <w:rPr>
      <w:rFonts w:eastAsia="Times"/>
      <w:b/>
    </w:rPr>
  </w:style>
  <w:style w:type="paragraph" w:customStyle="1" w:styleId="normal0">
    <w:name w:val="normal"/>
    <w:basedOn w:val="Normal"/>
    <w:qFormat/>
    <w:rsid w:val="00902CEA"/>
    <w:pPr>
      <w:spacing w:after="0"/>
      <w:ind w:firstLine="284"/>
    </w:pPr>
    <w:rPr>
      <w:rFonts w:eastAsia="Times"/>
      <w:szCs w:val="20"/>
    </w:rPr>
  </w:style>
  <w:style w:type="paragraph" w:customStyle="1" w:styleId="NORMAL1">
    <w:name w:val="NORMAL"/>
    <w:basedOn w:val="Normal"/>
    <w:autoRedefine/>
    <w:qFormat/>
    <w:rsid w:val="00902CEA"/>
    <w:pPr>
      <w:spacing w:after="0"/>
    </w:pPr>
    <w:rPr>
      <w:rFonts w:eastAsia="Times"/>
    </w:rPr>
  </w:style>
  <w:style w:type="character" w:styleId="Hyperlink">
    <w:name w:val="Hyperlink"/>
    <w:uiPriority w:val="99"/>
    <w:unhideWhenUsed/>
    <w:rsid w:val="001879C7"/>
    <w:rPr>
      <w:color w:val="0000FF"/>
      <w:u w:val="single"/>
    </w:rPr>
  </w:style>
  <w:style w:type="character" w:styleId="FollowedHyperlink">
    <w:name w:val="FollowedHyperlink"/>
    <w:uiPriority w:val="99"/>
    <w:semiHidden/>
    <w:unhideWhenUsed/>
    <w:rsid w:val="001879C7"/>
    <w:rPr>
      <w:color w:val="800080"/>
      <w:u w:val="single"/>
    </w:rPr>
  </w:style>
  <w:style w:type="paragraph" w:styleId="ListParagraph">
    <w:name w:val="List Paragraph"/>
    <w:basedOn w:val="Normal"/>
    <w:uiPriority w:val="34"/>
    <w:qFormat/>
    <w:rsid w:val="0032625A"/>
    <w:pPr>
      <w:ind w:left="720"/>
      <w:contextualSpacing/>
    </w:pPr>
  </w:style>
  <w:style w:type="paragraph" w:styleId="FootnoteText">
    <w:name w:val="footnote text"/>
    <w:basedOn w:val="Normal"/>
    <w:link w:val="FootnoteTextChar"/>
    <w:uiPriority w:val="99"/>
    <w:unhideWhenUsed/>
    <w:rsid w:val="001E1AD8"/>
    <w:pPr>
      <w:spacing w:after="0"/>
    </w:pPr>
  </w:style>
  <w:style w:type="character" w:customStyle="1" w:styleId="FootnoteTextChar">
    <w:name w:val="Footnote Text Char"/>
    <w:link w:val="FootnoteText"/>
    <w:uiPriority w:val="99"/>
    <w:rsid w:val="001E1AD8"/>
    <w:rPr>
      <w:rFonts w:ascii="Arial" w:hAnsi="Arial"/>
      <w:kern w:val="32"/>
      <w:lang w:val="en-GB"/>
    </w:rPr>
  </w:style>
  <w:style w:type="character" w:styleId="FootnoteReference">
    <w:name w:val="footnote reference"/>
    <w:uiPriority w:val="99"/>
    <w:unhideWhenUsed/>
    <w:rsid w:val="001E1AD8"/>
    <w:rPr>
      <w:vertAlign w:val="superscript"/>
    </w:rPr>
  </w:style>
  <w:style w:type="paragraph" w:styleId="Footer">
    <w:name w:val="footer"/>
    <w:basedOn w:val="Normal"/>
    <w:link w:val="FooterChar"/>
    <w:uiPriority w:val="99"/>
    <w:unhideWhenUsed/>
    <w:rsid w:val="002B59A6"/>
    <w:pPr>
      <w:tabs>
        <w:tab w:val="center" w:pos="4320"/>
        <w:tab w:val="right" w:pos="8640"/>
      </w:tabs>
      <w:spacing w:after="0"/>
    </w:pPr>
  </w:style>
  <w:style w:type="character" w:customStyle="1" w:styleId="FooterChar">
    <w:name w:val="Footer Char"/>
    <w:link w:val="Footer"/>
    <w:uiPriority w:val="99"/>
    <w:rsid w:val="002B59A6"/>
    <w:rPr>
      <w:rFonts w:ascii="Arial" w:hAnsi="Arial"/>
      <w:kern w:val="32"/>
      <w:lang w:val="en-GB"/>
    </w:rPr>
  </w:style>
  <w:style w:type="character" w:styleId="PageNumber">
    <w:name w:val="page number"/>
    <w:basedOn w:val="DefaultParagraphFont"/>
    <w:uiPriority w:val="99"/>
    <w:semiHidden/>
    <w:unhideWhenUsed/>
    <w:rsid w:val="002B59A6"/>
  </w:style>
  <w:style w:type="paragraph" w:styleId="Quote0">
    <w:name w:val="Quote"/>
    <w:basedOn w:val="Normal"/>
    <w:next w:val="Normal"/>
    <w:link w:val="QuoteChar"/>
    <w:uiPriority w:val="29"/>
    <w:qFormat/>
    <w:rsid w:val="00283CD9"/>
    <w:rPr>
      <w:i/>
      <w:iCs/>
      <w:color w:val="000000"/>
    </w:rPr>
  </w:style>
  <w:style w:type="character" w:customStyle="1" w:styleId="QuoteChar">
    <w:name w:val="Quote Char"/>
    <w:link w:val="Quote0"/>
    <w:uiPriority w:val="29"/>
    <w:rsid w:val="00283CD9"/>
    <w:rPr>
      <w:rFonts w:ascii="Arial" w:hAnsi="Arial"/>
      <w:i/>
      <w:iCs/>
      <w:color w:val="000000"/>
      <w:kern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1B"/>
    <w:pPr>
      <w:spacing w:after="200"/>
    </w:pPr>
    <w:rPr>
      <w:rFonts w:ascii="Arial" w:hAnsi="Arial"/>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
    <w:name w:val="quote"/>
    <w:basedOn w:val="Normal"/>
    <w:qFormat/>
    <w:rsid w:val="00742CA7"/>
    <w:pPr>
      <w:spacing w:after="0"/>
      <w:ind w:left="709" w:right="645"/>
    </w:pPr>
    <w:rPr>
      <w:rFonts w:eastAsia="Times"/>
      <w:i/>
    </w:rPr>
  </w:style>
  <w:style w:type="paragraph" w:customStyle="1" w:styleId="subheading">
    <w:name w:val="subheading"/>
    <w:basedOn w:val="Normal"/>
    <w:next w:val="Normal"/>
    <w:qFormat/>
    <w:rsid w:val="00742CA7"/>
    <w:pPr>
      <w:spacing w:after="0"/>
    </w:pPr>
    <w:rPr>
      <w:rFonts w:eastAsia="Times"/>
      <w:b/>
    </w:rPr>
  </w:style>
  <w:style w:type="paragraph" w:customStyle="1" w:styleId="normal0">
    <w:name w:val="normal"/>
    <w:basedOn w:val="Normal"/>
    <w:qFormat/>
    <w:rsid w:val="00902CEA"/>
    <w:pPr>
      <w:spacing w:after="0"/>
      <w:ind w:firstLine="284"/>
    </w:pPr>
    <w:rPr>
      <w:rFonts w:eastAsia="Times"/>
      <w:szCs w:val="20"/>
    </w:rPr>
  </w:style>
  <w:style w:type="paragraph" w:customStyle="1" w:styleId="NORMAL1">
    <w:name w:val="NORMAL"/>
    <w:basedOn w:val="Normal"/>
    <w:autoRedefine/>
    <w:qFormat/>
    <w:rsid w:val="00902CEA"/>
    <w:pPr>
      <w:spacing w:after="0"/>
    </w:pPr>
    <w:rPr>
      <w:rFonts w:eastAsia="Times"/>
    </w:rPr>
  </w:style>
  <w:style w:type="character" w:styleId="Hyperlink">
    <w:name w:val="Hyperlink"/>
    <w:uiPriority w:val="99"/>
    <w:unhideWhenUsed/>
    <w:rsid w:val="001879C7"/>
    <w:rPr>
      <w:color w:val="0000FF"/>
      <w:u w:val="single"/>
    </w:rPr>
  </w:style>
  <w:style w:type="character" w:styleId="FollowedHyperlink">
    <w:name w:val="FollowedHyperlink"/>
    <w:uiPriority w:val="99"/>
    <w:semiHidden/>
    <w:unhideWhenUsed/>
    <w:rsid w:val="001879C7"/>
    <w:rPr>
      <w:color w:val="800080"/>
      <w:u w:val="single"/>
    </w:rPr>
  </w:style>
  <w:style w:type="paragraph" w:styleId="ListParagraph">
    <w:name w:val="List Paragraph"/>
    <w:basedOn w:val="Normal"/>
    <w:uiPriority w:val="34"/>
    <w:qFormat/>
    <w:rsid w:val="0032625A"/>
    <w:pPr>
      <w:ind w:left="720"/>
      <w:contextualSpacing/>
    </w:pPr>
  </w:style>
  <w:style w:type="paragraph" w:styleId="FootnoteText">
    <w:name w:val="footnote text"/>
    <w:basedOn w:val="Normal"/>
    <w:link w:val="FootnoteTextChar"/>
    <w:uiPriority w:val="99"/>
    <w:unhideWhenUsed/>
    <w:rsid w:val="001E1AD8"/>
    <w:pPr>
      <w:spacing w:after="0"/>
    </w:pPr>
  </w:style>
  <w:style w:type="character" w:customStyle="1" w:styleId="FootnoteTextChar">
    <w:name w:val="Footnote Text Char"/>
    <w:link w:val="FootnoteText"/>
    <w:uiPriority w:val="99"/>
    <w:rsid w:val="001E1AD8"/>
    <w:rPr>
      <w:rFonts w:ascii="Arial" w:hAnsi="Arial"/>
      <w:kern w:val="32"/>
      <w:lang w:val="en-GB"/>
    </w:rPr>
  </w:style>
  <w:style w:type="character" w:styleId="FootnoteReference">
    <w:name w:val="footnote reference"/>
    <w:uiPriority w:val="99"/>
    <w:unhideWhenUsed/>
    <w:rsid w:val="001E1AD8"/>
    <w:rPr>
      <w:vertAlign w:val="superscript"/>
    </w:rPr>
  </w:style>
  <w:style w:type="paragraph" w:styleId="Footer">
    <w:name w:val="footer"/>
    <w:basedOn w:val="Normal"/>
    <w:link w:val="FooterChar"/>
    <w:uiPriority w:val="99"/>
    <w:unhideWhenUsed/>
    <w:rsid w:val="002B59A6"/>
    <w:pPr>
      <w:tabs>
        <w:tab w:val="center" w:pos="4320"/>
        <w:tab w:val="right" w:pos="8640"/>
      </w:tabs>
      <w:spacing w:after="0"/>
    </w:pPr>
  </w:style>
  <w:style w:type="character" w:customStyle="1" w:styleId="FooterChar">
    <w:name w:val="Footer Char"/>
    <w:link w:val="Footer"/>
    <w:uiPriority w:val="99"/>
    <w:rsid w:val="002B59A6"/>
    <w:rPr>
      <w:rFonts w:ascii="Arial" w:hAnsi="Arial"/>
      <w:kern w:val="32"/>
      <w:lang w:val="en-GB"/>
    </w:rPr>
  </w:style>
  <w:style w:type="character" w:styleId="PageNumber">
    <w:name w:val="page number"/>
    <w:basedOn w:val="DefaultParagraphFont"/>
    <w:uiPriority w:val="99"/>
    <w:semiHidden/>
    <w:unhideWhenUsed/>
    <w:rsid w:val="002B59A6"/>
  </w:style>
  <w:style w:type="paragraph" w:styleId="Quote0">
    <w:name w:val="Quote"/>
    <w:basedOn w:val="Normal"/>
    <w:next w:val="Normal"/>
    <w:link w:val="QuoteChar"/>
    <w:uiPriority w:val="29"/>
    <w:qFormat/>
    <w:rsid w:val="00283CD9"/>
    <w:rPr>
      <w:i/>
      <w:iCs/>
      <w:color w:val="000000"/>
    </w:rPr>
  </w:style>
  <w:style w:type="character" w:customStyle="1" w:styleId="QuoteChar">
    <w:name w:val="Quote Char"/>
    <w:link w:val="Quote0"/>
    <w:uiPriority w:val="29"/>
    <w:rsid w:val="00283CD9"/>
    <w:rPr>
      <w:rFonts w:ascii="Arial" w:hAnsi="Arial"/>
      <w:i/>
      <w:iCs/>
      <w:color w:val="000000"/>
      <w:kern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rthodoxartsjournal.org/the-pictorial-metaphysics-of-the-icon-abstraction-vs-naturalism-reconsidered/" TargetMode="External"/><Relationship Id="rId10" Type="http://schemas.openxmlformats.org/officeDocument/2006/relationships/hyperlink" Target="http://www.orthodoxartsjournal.org/the-new-romanian-masters-innovative-iconography-in-the-matrix-of-tradi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rthodoxartsjournal.org/author/fr-silouan-justiniano/" TargetMode="External"/><Relationship Id="rId4" Type="http://schemas.openxmlformats.org/officeDocument/2006/relationships/hyperlink" Target="http://archangelsbooks.com/articles/iconography/DiscourseIcon.asp" TargetMode="External"/><Relationship Id="rId5" Type="http://schemas.openxmlformats.org/officeDocument/2006/relationships/hyperlink" Target="https://biblethingsinbibleways.wordpress.com/2013/07/14/paul-and-his-use-of-greek-philosophy/" TargetMode="External"/><Relationship Id="rId1" Type="http://schemas.openxmlformats.org/officeDocument/2006/relationships/hyperlink" Target="http://ikonographics.blogspot.gr/2016/02/revisiting-patristic-theology-of-icon.html" TargetMode="External"/><Relationship Id="rId2" Type="http://schemas.openxmlformats.org/officeDocument/2006/relationships/hyperlink" Target="http://ikonographics.blogspot.co.uk/2016/02/revisiting-patristic-theology-of-ic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5520-27B3-8844-94EF-85CED890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2848</TotalTime>
  <Pages>20</Pages>
  <Words>8757</Words>
  <Characters>49915</Characters>
  <Application>Microsoft Macintosh Word</Application>
  <DocSecurity>0</DocSecurity>
  <Lines>415</Lines>
  <Paragraphs>117</Paragraphs>
  <ScaleCrop>false</ScaleCrop>
  <Company>Aidan Hart Icons Ltd</Company>
  <LinksUpToDate>false</LinksUpToDate>
  <CharactersWithSpaces>58555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Hart</dc:creator>
  <cp:keywords/>
  <cp:lastModifiedBy>Aidan Hart</cp:lastModifiedBy>
  <cp:revision>15</cp:revision>
  <cp:lastPrinted>2016-02-19T20:58:00Z</cp:lastPrinted>
  <dcterms:created xsi:type="dcterms:W3CDTF">2016-02-21T20:18:00Z</dcterms:created>
  <dcterms:modified xsi:type="dcterms:W3CDTF">2016-05-17T06:06:00Z</dcterms:modified>
</cp:coreProperties>
</file>